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97FC1" w14:textId="6891A9D7" w:rsidR="00F13EC3" w:rsidRPr="008128F1" w:rsidRDefault="00CE0C3B" w:rsidP="00CE0C3B">
      <w:pPr>
        <w:jc w:val="center"/>
        <w:rPr>
          <w:rFonts w:ascii="Times New Roman" w:hAnsi="Times New Roman"/>
          <w:b/>
          <w:bCs/>
          <w:spacing w:val="-1"/>
          <w:szCs w:val="24"/>
        </w:rPr>
      </w:pPr>
      <w:r w:rsidRPr="008128F1">
        <w:rPr>
          <w:rFonts w:ascii="Times New Roman" w:hAnsi="Times New Roman"/>
          <w:b/>
          <w:bCs/>
          <w:spacing w:val="-1"/>
          <w:szCs w:val="24"/>
        </w:rPr>
        <w:t>AGENDA</w:t>
      </w:r>
    </w:p>
    <w:p w14:paraId="6B045C5D" w14:textId="7FF09815" w:rsidR="00CE0C3B" w:rsidRPr="008128F1" w:rsidRDefault="00CE0C3B" w:rsidP="00CE0C3B">
      <w:pPr>
        <w:jc w:val="center"/>
        <w:rPr>
          <w:rFonts w:ascii="Times New Roman" w:hAnsi="Times New Roman"/>
          <w:b/>
          <w:bCs/>
          <w:spacing w:val="-1"/>
          <w:szCs w:val="24"/>
        </w:rPr>
      </w:pPr>
      <w:r w:rsidRPr="008128F1">
        <w:rPr>
          <w:rFonts w:ascii="Times New Roman" w:hAnsi="Times New Roman"/>
          <w:b/>
          <w:bCs/>
          <w:spacing w:val="-1"/>
          <w:szCs w:val="24"/>
        </w:rPr>
        <w:t>O’AHU ISLAND BURIAL COUNCIL</w:t>
      </w:r>
    </w:p>
    <w:p w14:paraId="4E4EECAA" w14:textId="77777777" w:rsidR="00CE0C3B" w:rsidRPr="008128F1" w:rsidRDefault="00CE0C3B" w:rsidP="00CE0C3B">
      <w:pPr>
        <w:jc w:val="center"/>
        <w:rPr>
          <w:rFonts w:ascii="Times New Roman" w:hAnsi="Times New Roman"/>
          <w:b/>
          <w:bCs/>
          <w:spacing w:val="-1"/>
          <w:szCs w:val="24"/>
        </w:rPr>
      </w:pPr>
    </w:p>
    <w:p w14:paraId="7DA08639" w14:textId="53337CC0" w:rsidR="00CE0C3B" w:rsidRPr="008128F1" w:rsidRDefault="00CE0C3B" w:rsidP="00CE0C3B">
      <w:pPr>
        <w:rPr>
          <w:rFonts w:ascii="Times New Roman" w:hAnsi="Times New Roman"/>
          <w:b/>
          <w:bCs/>
          <w:spacing w:val="-1"/>
          <w:szCs w:val="24"/>
        </w:rPr>
      </w:pPr>
      <w:r w:rsidRPr="008128F1">
        <w:rPr>
          <w:rFonts w:ascii="Times New Roman" w:hAnsi="Times New Roman"/>
          <w:b/>
          <w:bCs/>
          <w:spacing w:val="-1"/>
          <w:szCs w:val="24"/>
        </w:rPr>
        <w:tab/>
      </w:r>
      <w:r w:rsidRPr="008128F1">
        <w:rPr>
          <w:rFonts w:ascii="Times New Roman" w:hAnsi="Times New Roman"/>
          <w:b/>
          <w:bCs/>
          <w:spacing w:val="-1"/>
          <w:szCs w:val="24"/>
        </w:rPr>
        <w:tab/>
      </w:r>
      <w:r w:rsidRPr="008128F1">
        <w:rPr>
          <w:rFonts w:ascii="Times New Roman" w:hAnsi="Times New Roman"/>
          <w:b/>
          <w:bCs/>
          <w:spacing w:val="-1"/>
          <w:szCs w:val="24"/>
        </w:rPr>
        <w:tab/>
        <w:t>DATE:</w:t>
      </w:r>
      <w:r w:rsidRPr="008128F1">
        <w:rPr>
          <w:rFonts w:ascii="Times New Roman" w:hAnsi="Times New Roman"/>
          <w:b/>
          <w:bCs/>
          <w:spacing w:val="-1"/>
          <w:szCs w:val="24"/>
        </w:rPr>
        <w:tab/>
        <w:t>Wednesday,</w:t>
      </w:r>
      <w:r w:rsidR="009854D5">
        <w:rPr>
          <w:rFonts w:ascii="Times New Roman" w:hAnsi="Times New Roman"/>
          <w:b/>
          <w:bCs/>
          <w:spacing w:val="-1"/>
          <w:szCs w:val="24"/>
        </w:rPr>
        <w:t xml:space="preserve"> April 10</w:t>
      </w:r>
      <w:r w:rsidRPr="008128F1">
        <w:rPr>
          <w:rFonts w:ascii="Times New Roman" w:hAnsi="Times New Roman"/>
          <w:b/>
          <w:bCs/>
          <w:spacing w:val="-1"/>
          <w:szCs w:val="24"/>
        </w:rPr>
        <w:t>, 2024</w:t>
      </w:r>
    </w:p>
    <w:p w14:paraId="19EFA8B0" w14:textId="4D5D833D" w:rsidR="00CE0C3B" w:rsidRPr="008128F1" w:rsidRDefault="00CE0C3B" w:rsidP="00CE0C3B">
      <w:pPr>
        <w:rPr>
          <w:rFonts w:ascii="Times New Roman" w:hAnsi="Times New Roman"/>
          <w:b/>
          <w:bCs/>
          <w:spacing w:val="-1"/>
          <w:szCs w:val="24"/>
        </w:rPr>
      </w:pPr>
      <w:r w:rsidRPr="008128F1">
        <w:rPr>
          <w:rFonts w:ascii="Times New Roman" w:hAnsi="Times New Roman"/>
          <w:b/>
          <w:bCs/>
          <w:spacing w:val="-1"/>
          <w:szCs w:val="24"/>
        </w:rPr>
        <w:tab/>
      </w:r>
      <w:r w:rsidRPr="008128F1">
        <w:rPr>
          <w:rFonts w:ascii="Times New Roman" w:hAnsi="Times New Roman"/>
          <w:b/>
          <w:bCs/>
          <w:spacing w:val="-1"/>
          <w:szCs w:val="24"/>
        </w:rPr>
        <w:tab/>
      </w:r>
      <w:r w:rsidRPr="008128F1">
        <w:rPr>
          <w:rFonts w:ascii="Times New Roman" w:hAnsi="Times New Roman"/>
          <w:b/>
          <w:bCs/>
          <w:spacing w:val="-1"/>
          <w:szCs w:val="24"/>
        </w:rPr>
        <w:tab/>
        <w:t>TIME:</w:t>
      </w:r>
      <w:r w:rsidRPr="008128F1">
        <w:rPr>
          <w:rFonts w:ascii="Times New Roman" w:hAnsi="Times New Roman"/>
          <w:b/>
          <w:bCs/>
          <w:spacing w:val="-1"/>
          <w:szCs w:val="24"/>
        </w:rPr>
        <w:tab/>
      </w:r>
      <w:r w:rsidRPr="008128F1">
        <w:rPr>
          <w:rFonts w:ascii="Times New Roman" w:hAnsi="Times New Roman"/>
          <w:b/>
          <w:bCs/>
          <w:spacing w:val="-1"/>
          <w:szCs w:val="24"/>
        </w:rPr>
        <w:tab/>
        <w:t>10:00 A.M. (HST)</w:t>
      </w:r>
    </w:p>
    <w:p w14:paraId="08D38525" w14:textId="1780A32A" w:rsidR="00CE0C3B" w:rsidRPr="008128F1" w:rsidRDefault="00CE0C3B" w:rsidP="00CE0C3B">
      <w:pPr>
        <w:rPr>
          <w:rFonts w:ascii="Times New Roman" w:hAnsi="Times New Roman"/>
          <w:b/>
          <w:bCs/>
          <w:spacing w:val="-1"/>
          <w:szCs w:val="24"/>
        </w:rPr>
      </w:pPr>
      <w:r w:rsidRPr="008128F1">
        <w:rPr>
          <w:rFonts w:ascii="Times New Roman" w:hAnsi="Times New Roman"/>
          <w:b/>
          <w:bCs/>
          <w:spacing w:val="-1"/>
          <w:szCs w:val="24"/>
        </w:rPr>
        <w:tab/>
      </w:r>
      <w:r w:rsidRPr="008128F1">
        <w:rPr>
          <w:rFonts w:ascii="Times New Roman" w:hAnsi="Times New Roman"/>
          <w:b/>
          <w:bCs/>
          <w:spacing w:val="-1"/>
          <w:szCs w:val="24"/>
        </w:rPr>
        <w:tab/>
      </w:r>
      <w:r w:rsidRPr="008128F1">
        <w:rPr>
          <w:rFonts w:ascii="Times New Roman" w:hAnsi="Times New Roman"/>
          <w:b/>
          <w:bCs/>
          <w:spacing w:val="-1"/>
          <w:szCs w:val="24"/>
        </w:rPr>
        <w:tab/>
        <w:t>LOCATION:</w:t>
      </w:r>
      <w:r w:rsidRPr="008128F1">
        <w:rPr>
          <w:rFonts w:ascii="Times New Roman" w:hAnsi="Times New Roman"/>
          <w:b/>
          <w:bCs/>
          <w:spacing w:val="-1"/>
          <w:szCs w:val="24"/>
        </w:rPr>
        <w:tab/>
        <w:t>Department of Land and Natural Resources</w:t>
      </w:r>
    </w:p>
    <w:p w14:paraId="091EE421" w14:textId="3D003A3B" w:rsidR="00CE0C3B" w:rsidRPr="008128F1" w:rsidRDefault="00CE0C3B" w:rsidP="00CE0C3B">
      <w:pPr>
        <w:rPr>
          <w:rFonts w:ascii="Times New Roman" w:hAnsi="Times New Roman"/>
          <w:b/>
          <w:bCs/>
          <w:spacing w:val="-1"/>
          <w:szCs w:val="24"/>
        </w:rPr>
      </w:pPr>
      <w:r w:rsidRPr="008128F1">
        <w:rPr>
          <w:rFonts w:ascii="Times New Roman" w:hAnsi="Times New Roman"/>
          <w:b/>
          <w:bCs/>
          <w:spacing w:val="-1"/>
          <w:szCs w:val="24"/>
        </w:rPr>
        <w:tab/>
      </w:r>
      <w:r w:rsidRPr="008128F1">
        <w:rPr>
          <w:rFonts w:ascii="Times New Roman" w:hAnsi="Times New Roman"/>
          <w:b/>
          <w:bCs/>
          <w:spacing w:val="-1"/>
          <w:szCs w:val="24"/>
        </w:rPr>
        <w:tab/>
      </w:r>
      <w:r w:rsidRPr="008128F1">
        <w:rPr>
          <w:rFonts w:ascii="Times New Roman" w:hAnsi="Times New Roman"/>
          <w:b/>
          <w:bCs/>
          <w:spacing w:val="-1"/>
          <w:szCs w:val="24"/>
        </w:rPr>
        <w:tab/>
      </w:r>
      <w:r w:rsidRPr="008128F1">
        <w:rPr>
          <w:rFonts w:ascii="Times New Roman" w:hAnsi="Times New Roman"/>
          <w:b/>
          <w:bCs/>
          <w:spacing w:val="-1"/>
          <w:szCs w:val="24"/>
        </w:rPr>
        <w:tab/>
      </w:r>
      <w:r w:rsidRPr="008128F1">
        <w:rPr>
          <w:rFonts w:ascii="Times New Roman" w:hAnsi="Times New Roman"/>
          <w:b/>
          <w:bCs/>
          <w:spacing w:val="-1"/>
          <w:szCs w:val="24"/>
        </w:rPr>
        <w:tab/>
        <w:t>Kalanimoku Building</w:t>
      </w:r>
    </w:p>
    <w:p w14:paraId="37C013E5" w14:textId="4CC6B735" w:rsidR="00CE0C3B" w:rsidRPr="008128F1" w:rsidRDefault="00CE0C3B" w:rsidP="00CE0C3B">
      <w:pPr>
        <w:rPr>
          <w:rFonts w:ascii="Times New Roman" w:hAnsi="Times New Roman"/>
          <w:b/>
          <w:bCs/>
          <w:spacing w:val="-1"/>
          <w:szCs w:val="24"/>
        </w:rPr>
      </w:pPr>
      <w:r w:rsidRPr="008128F1">
        <w:rPr>
          <w:rFonts w:ascii="Times New Roman" w:hAnsi="Times New Roman"/>
          <w:b/>
          <w:bCs/>
          <w:spacing w:val="-1"/>
          <w:szCs w:val="24"/>
        </w:rPr>
        <w:tab/>
      </w:r>
      <w:r w:rsidRPr="008128F1">
        <w:rPr>
          <w:rFonts w:ascii="Times New Roman" w:hAnsi="Times New Roman"/>
          <w:b/>
          <w:bCs/>
          <w:spacing w:val="-1"/>
          <w:szCs w:val="24"/>
        </w:rPr>
        <w:tab/>
      </w:r>
      <w:r w:rsidRPr="008128F1">
        <w:rPr>
          <w:rFonts w:ascii="Times New Roman" w:hAnsi="Times New Roman"/>
          <w:b/>
          <w:bCs/>
          <w:spacing w:val="-1"/>
          <w:szCs w:val="24"/>
        </w:rPr>
        <w:tab/>
      </w:r>
      <w:r w:rsidRPr="008128F1">
        <w:rPr>
          <w:rFonts w:ascii="Times New Roman" w:hAnsi="Times New Roman"/>
          <w:b/>
          <w:bCs/>
          <w:spacing w:val="-1"/>
          <w:szCs w:val="24"/>
        </w:rPr>
        <w:tab/>
      </w:r>
      <w:r w:rsidRPr="008128F1">
        <w:rPr>
          <w:rFonts w:ascii="Times New Roman" w:hAnsi="Times New Roman"/>
          <w:b/>
          <w:bCs/>
          <w:spacing w:val="-1"/>
          <w:szCs w:val="24"/>
        </w:rPr>
        <w:tab/>
        <w:t>Board Room #132</w:t>
      </w:r>
    </w:p>
    <w:p w14:paraId="74FA64DD" w14:textId="7E6F5AEB" w:rsidR="00CE0C3B" w:rsidRPr="008128F1" w:rsidRDefault="00CE0C3B" w:rsidP="00CE0C3B">
      <w:pPr>
        <w:rPr>
          <w:rFonts w:ascii="Times New Roman" w:hAnsi="Times New Roman"/>
          <w:b/>
          <w:bCs/>
          <w:spacing w:val="-1"/>
          <w:szCs w:val="24"/>
        </w:rPr>
      </w:pPr>
      <w:r w:rsidRPr="008128F1">
        <w:rPr>
          <w:rFonts w:ascii="Times New Roman" w:hAnsi="Times New Roman"/>
          <w:b/>
          <w:bCs/>
          <w:spacing w:val="-1"/>
          <w:szCs w:val="24"/>
        </w:rPr>
        <w:tab/>
      </w:r>
      <w:r w:rsidRPr="008128F1">
        <w:rPr>
          <w:rFonts w:ascii="Times New Roman" w:hAnsi="Times New Roman"/>
          <w:b/>
          <w:bCs/>
          <w:spacing w:val="-1"/>
          <w:szCs w:val="24"/>
        </w:rPr>
        <w:tab/>
      </w:r>
      <w:r w:rsidRPr="008128F1">
        <w:rPr>
          <w:rFonts w:ascii="Times New Roman" w:hAnsi="Times New Roman"/>
          <w:b/>
          <w:bCs/>
          <w:spacing w:val="-1"/>
          <w:szCs w:val="24"/>
        </w:rPr>
        <w:tab/>
      </w:r>
      <w:r w:rsidRPr="008128F1">
        <w:rPr>
          <w:rFonts w:ascii="Times New Roman" w:hAnsi="Times New Roman"/>
          <w:b/>
          <w:bCs/>
          <w:spacing w:val="-1"/>
          <w:szCs w:val="24"/>
        </w:rPr>
        <w:tab/>
      </w:r>
      <w:r w:rsidRPr="008128F1">
        <w:rPr>
          <w:rFonts w:ascii="Times New Roman" w:hAnsi="Times New Roman"/>
          <w:b/>
          <w:bCs/>
          <w:spacing w:val="-1"/>
          <w:szCs w:val="24"/>
        </w:rPr>
        <w:tab/>
        <w:t xml:space="preserve">1151 Punchbowl St. </w:t>
      </w:r>
    </w:p>
    <w:p w14:paraId="37C37270" w14:textId="20A50B88" w:rsidR="00CE0C3B" w:rsidRPr="008128F1" w:rsidRDefault="00CE0C3B" w:rsidP="00CE0C3B">
      <w:pPr>
        <w:rPr>
          <w:rFonts w:ascii="Times New Roman" w:hAnsi="Times New Roman"/>
          <w:b/>
          <w:bCs/>
          <w:spacing w:val="-1"/>
          <w:szCs w:val="24"/>
        </w:rPr>
      </w:pPr>
      <w:r w:rsidRPr="008128F1">
        <w:rPr>
          <w:rFonts w:ascii="Times New Roman" w:hAnsi="Times New Roman"/>
          <w:b/>
          <w:bCs/>
          <w:spacing w:val="-1"/>
          <w:szCs w:val="24"/>
        </w:rPr>
        <w:tab/>
      </w:r>
      <w:r w:rsidRPr="008128F1">
        <w:rPr>
          <w:rFonts w:ascii="Times New Roman" w:hAnsi="Times New Roman"/>
          <w:b/>
          <w:bCs/>
          <w:spacing w:val="-1"/>
          <w:szCs w:val="24"/>
        </w:rPr>
        <w:tab/>
      </w:r>
      <w:r w:rsidRPr="008128F1">
        <w:rPr>
          <w:rFonts w:ascii="Times New Roman" w:hAnsi="Times New Roman"/>
          <w:b/>
          <w:bCs/>
          <w:spacing w:val="-1"/>
          <w:szCs w:val="24"/>
        </w:rPr>
        <w:tab/>
      </w:r>
      <w:r w:rsidRPr="008128F1">
        <w:rPr>
          <w:rFonts w:ascii="Times New Roman" w:hAnsi="Times New Roman"/>
          <w:b/>
          <w:bCs/>
          <w:spacing w:val="-1"/>
          <w:szCs w:val="24"/>
        </w:rPr>
        <w:tab/>
      </w:r>
      <w:r w:rsidRPr="008128F1">
        <w:rPr>
          <w:rFonts w:ascii="Times New Roman" w:hAnsi="Times New Roman"/>
          <w:b/>
          <w:bCs/>
          <w:spacing w:val="-1"/>
          <w:szCs w:val="24"/>
        </w:rPr>
        <w:tab/>
        <w:t>Honolulu, Hawai’i 96813</w:t>
      </w:r>
    </w:p>
    <w:p w14:paraId="10668530" w14:textId="77777777" w:rsidR="00CE0C3B" w:rsidRPr="008128F1" w:rsidRDefault="00CE0C3B" w:rsidP="00CE0C3B">
      <w:pPr>
        <w:rPr>
          <w:rFonts w:ascii="Times New Roman" w:hAnsi="Times New Roman"/>
          <w:b/>
          <w:bCs/>
          <w:spacing w:val="-1"/>
          <w:szCs w:val="24"/>
        </w:rPr>
      </w:pPr>
    </w:p>
    <w:p w14:paraId="33248A55" w14:textId="4CC06208" w:rsidR="00CE0C3B" w:rsidRPr="008128F1" w:rsidRDefault="00CE0C3B" w:rsidP="00CE0C3B">
      <w:pPr>
        <w:pStyle w:val="ListParagraph"/>
        <w:numPr>
          <w:ilvl w:val="0"/>
          <w:numId w:val="6"/>
        </w:numPr>
        <w:rPr>
          <w:rFonts w:ascii="Times New Roman" w:hAnsi="Times New Roman"/>
          <w:b/>
          <w:bCs/>
          <w:spacing w:val="-1"/>
          <w:szCs w:val="24"/>
        </w:rPr>
      </w:pPr>
      <w:r w:rsidRPr="008128F1">
        <w:rPr>
          <w:rFonts w:ascii="Times New Roman" w:hAnsi="Times New Roman"/>
          <w:b/>
          <w:bCs/>
          <w:spacing w:val="-1"/>
          <w:szCs w:val="24"/>
        </w:rPr>
        <w:t>ROLL CALL</w:t>
      </w:r>
    </w:p>
    <w:p w14:paraId="4C93F892" w14:textId="77777777" w:rsidR="00CE0C3B" w:rsidRPr="008128F1" w:rsidRDefault="00CE0C3B" w:rsidP="00CE0C3B">
      <w:pPr>
        <w:ind w:left="360"/>
        <w:rPr>
          <w:rFonts w:ascii="Times New Roman" w:hAnsi="Times New Roman"/>
          <w:b/>
          <w:bCs/>
          <w:spacing w:val="-1"/>
          <w:szCs w:val="24"/>
        </w:rPr>
      </w:pPr>
    </w:p>
    <w:p w14:paraId="0C94B3EF" w14:textId="096A10F1" w:rsidR="00CE0C3B" w:rsidRPr="008128F1" w:rsidRDefault="00CE0C3B" w:rsidP="00E03CA6">
      <w:pPr>
        <w:pStyle w:val="ListParagraph"/>
        <w:numPr>
          <w:ilvl w:val="0"/>
          <w:numId w:val="6"/>
        </w:numPr>
        <w:rPr>
          <w:rFonts w:ascii="Times New Roman" w:hAnsi="Times New Roman"/>
          <w:b/>
          <w:bCs/>
          <w:spacing w:val="-1"/>
          <w:szCs w:val="24"/>
        </w:rPr>
      </w:pPr>
      <w:r w:rsidRPr="008128F1">
        <w:rPr>
          <w:rFonts w:ascii="Times New Roman" w:hAnsi="Times New Roman"/>
          <w:b/>
          <w:bCs/>
          <w:spacing w:val="-1"/>
          <w:szCs w:val="24"/>
        </w:rPr>
        <w:t>CALL TO ORDER/PULE</w:t>
      </w:r>
    </w:p>
    <w:p w14:paraId="177F4886" w14:textId="77777777" w:rsidR="00CE0C3B" w:rsidRPr="008128F1" w:rsidRDefault="00CE0C3B" w:rsidP="00CE0C3B">
      <w:pPr>
        <w:pStyle w:val="ListParagraph"/>
        <w:rPr>
          <w:rFonts w:ascii="Times New Roman" w:hAnsi="Times New Roman"/>
          <w:b/>
          <w:bCs/>
          <w:spacing w:val="-1"/>
          <w:szCs w:val="24"/>
        </w:rPr>
      </w:pPr>
    </w:p>
    <w:p w14:paraId="73A18BDB" w14:textId="37ABF531" w:rsidR="00CE0C3B" w:rsidRPr="008128F1" w:rsidRDefault="00CE0C3B" w:rsidP="00CE0C3B">
      <w:pPr>
        <w:pStyle w:val="ListParagraph"/>
        <w:numPr>
          <w:ilvl w:val="0"/>
          <w:numId w:val="6"/>
        </w:numPr>
        <w:rPr>
          <w:rFonts w:ascii="Times New Roman" w:hAnsi="Times New Roman"/>
          <w:b/>
          <w:bCs/>
          <w:spacing w:val="-1"/>
          <w:szCs w:val="24"/>
        </w:rPr>
      </w:pPr>
      <w:r w:rsidRPr="008128F1">
        <w:rPr>
          <w:rFonts w:ascii="Times New Roman" w:hAnsi="Times New Roman"/>
          <w:b/>
          <w:bCs/>
          <w:spacing w:val="-1"/>
          <w:szCs w:val="24"/>
        </w:rPr>
        <w:t>ANNOUNCEMENT</w:t>
      </w:r>
    </w:p>
    <w:p w14:paraId="4CB540BB" w14:textId="77777777" w:rsidR="00CE0C3B" w:rsidRPr="004B576E" w:rsidRDefault="00CE0C3B" w:rsidP="00CE0C3B">
      <w:pPr>
        <w:pStyle w:val="ListParagraph"/>
        <w:rPr>
          <w:rFonts w:ascii="Times New Roman" w:hAnsi="Times New Roman"/>
          <w:b/>
          <w:bCs/>
          <w:spacing w:val="-1"/>
          <w:szCs w:val="24"/>
        </w:rPr>
      </w:pPr>
    </w:p>
    <w:p w14:paraId="6588D08B" w14:textId="49B635A9" w:rsidR="00CE0C3B" w:rsidRPr="009854D5" w:rsidRDefault="000A475C" w:rsidP="000A475C">
      <w:pPr>
        <w:pStyle w:val="ListParagraph"/>
        <w:numPr>
          <w:ilvl w:val="0"/>
          <w:numId w:val="7"/>
        </w:numPr>
        <w:rPr>
          <w:rFonts w:ascii="Times New Roman" w:hAnsi="Times New Roman"/>
          <w:b/>
          <w:bCs/>
          <w:spacing w:val="-1"/>
          <w:szCs w:val="24"/>
          <w:lang w:val="haw-US"/>
        </w:rPr>
      </w:pPr>
      <w:r w:rsidRPr="009854D5">
        <w:rPr>
          <w:rFonts w:ascii="Times New Roman" w:hAnsi="Times New Roman"/>
          <w:b/>
          <w:bCs/>
          <w:spacing w:val="-1"/>
          <w:szCs w:val="24"/>
          <w:lang w:val="haw-US"/>
        </w:rPr>
        <w:t xml:space="preserve">The next meeting is scheduled for </w:t>
      </w:r>
      <w:r w:rsidR="009854D5" w:rsidRPr="009854D5">
        <w:rPr>
          <w:rFonts w:ascii="Times New Roman" w:hAnsi="Times New Roman"/>
          <w:b/>
          <w:bCs/>
          <w:spacing w:val="-1"/>
          <w:szCs w:val="24"/>
        </w:rPr>
        <w:t>May 8</w:t>
      </w:r>
      <w:r w:rsidR="00E03CA6" w:rsidRPr="009854D5">
        <w:rPr>
          <w:rFonts w:ascii="Times New Roman" w:hAnsi="Times New Roman"/>
          <w:b/>
          <w:bCs/>
          <w:spacing w:val="-1"/>
          <w:szCs w:val="24"/>
          <w:lang w:val="haw-US"/>
        </w:rPr>
        <w:t>, 2024</w:t>
      </w:r>
    </w:p>
    <w:p w14:paraId="75185655" w14:textId="77777777" w:rsidR="00F75EE3" w:rsidRPr="008128F1" w:rsidRDefault="00F75EE3" w:rsidP="00CA42D0">
      <w:pPr>
        <w:pStyle w:val="ListParagraph"/>
        <w:ind w:left="1440"/>
        <w:rPr>
          <w:rFonts w:ascii="Times New Roman" w:hAnsi="Times New Roman"/>
          <w:spacing w:val="-1"/>
          <w:szCs w:val="24"/>
          <w:lang w:val="haw-US"/>
        </w:rPr>
      </w:pPr>
    </w:p>
    <w:p w14:paraId="2C7A32D4" w14:textId="7BE37D0F" w:rsidR="00C41612" w:rsidRPr="008128F1" w:rsidRDefault="00CA42D0" w:rsidP="00CA42D0">
      <w:pPr>
        <w:rPr>
          <w:rFonts w:ascii="Times New Roman" w:hAnsi="Times New Roman"/>
          <w:b/>
          <w:bCs/>
          <w:spacing w:val="-1"/>
          <w:szCs w:val="24"/>
          <w:lang w:val="haw-US"/>
        </w:rPr>
      </w:pPr>
      <w:r w:rsidRPr="008128F1">
        <w:rPr>
          <w:rFonts w:ascii="Times New Roman" w:hAnsi="Times New Roman"/>
          <w:b/>
          <w:bCs/>
          <w:szCs w:val="24"/>
          <w:lang w:val="haw-US"/>
        </w:rPr>
        <w:t xml:space="preserve">      </w:t>
      </w:r>
      <w:r w:rsidR="00C41612" w:rsidRPr="008128F1">
        <w:rPr>
          <w:rFonts w:ascii="Times New Roman" w:hAnsi="Times New Roman"/>
          <w:b/>
          <w:bCs/>
          <w:szCs w:val="24"/>
        </w:rPr>
        <w:t>IV. APPROVAL OF THE SUMMARY MINUTES</w:t>
      </w:r>
      <w:r w:rsidR="00C41612" w:rsidRPr="008128F1">
        <w:rPr>
          <w:rFonts w:ascii="Times New Roman" w:hAnsi="Times New Roman"/>
          <w:szCs w:val="24"/>
        </w:rPr>
        <w:t xml:space="preserve"> </w:t>
      </w:r>
    </w:p>
    <w:p w14:paraId="1E984E1F" w14:textId="77777777" w:rsidR="00F75EE3" w:rsidRPr="008128F1" w:rsidRDefault="00F75EE3" w:rsidP="00CA42D0">
      <w:pPr>
        <w:pStyle w:val="ListParagraph"/>
        <w:ind w:left="1080"/>
        <w:rPr>
          <w:rFonts w:ascii="Times New Roman" w:hAnsi="Times New Roman"/>
          <w:b/>
          <w:bCs/>
          <w:spacing w:val="-1"/>
          <w:szCs w:val="24"/>
          <w:lang w:val="haw-US"/>
        </w:rPr>
      </w:pPr>
    </w:p>
    <w:p w14:paraId="08878432" w14:textId="77777777" w:rsidR="00C41612" w:rsidRPr="009854D5" w:rsidRDefault="00C41612" w:rsidP="009854D5">
      <w:pPr>
        <w:pStyle w:val="ListParagraph"/>
        <w:spacing w:line="360" w:lineRule="auto"/>
        <w:ind w:left="1080"/>
        <w:rPr>
          <w:rFonts w:ascii="Times New Roman" w:hAnsi="Times New Roman"/>
          <w:szCs w:val="24"/>
        </w:rPr>
      </w:pPr>
      <w:r w:rsidRPr="009854D5">
        <w:rPr>
          <w:rFonts w:ascii="Times New Roman" w:hAnsi="Times New Roman"/>
          <w:szCs w:val="24"/>
        </w:rPr>
        <w:t xml:space="preserve">A. June 08, 2022 </w:t>
      </w:r>
    </w:p>
    <w:p w14:paraId="2A00C8BF" w14:textId="77777777" w:rsidR="00C41612" w:rsidRPr="009854D5" w:rsidRDefault="00C41612" w:rsidP="009854D5">
      <w:pPr>
        <w:pStyle w:val="ListParagraph"/>
        <w:spacing w:line="360" w:lineRule="auto"/>
        <w:ind w:left="1080"/>
        <w:rPr>
          <w:rFonts w:ascii="Times New Roman" w:hAnsi="Times New Roman"/>
          <w:szCs w:val="24"/>
        </w:rPr>
      </w:pPr>
      <w:r w:rsidRPr="009854D5">
        <w:rPr>
          <w:rFonts w:ascii="Times New Roman" w:hAnsi="Times New Roman"/>
          <w:szCs w:val="24"/>
        </w:rPr>
        <w:t xml:space="preserve">B. July 13, 2022 </w:t>
      </w:r>
    </w:p>
    <w:p w14:paraId="63A44ACE" w14:textId="77777777" w:rsidR="00C41612" w:rsidRPr="009854D5" w:rsidRDefault="00C41612" w:rsidP="009854D5">
      <w:pPr>
        <w:pStyle w:val="ListParagraph"/>
        <w:spacing w:line="360" w:lineRule="auto"/>
        <w:ind w:left="1080"/>
        <w:rPr>
          <w:rFonts w:ascii="Times New Roman" w:hAnsi="Times New Roman"/>
          <w:szCs w:val="24"/>
        </w:rPr>
      </w:pPr>
      <w:r w:rsidRPr="009854D5">
        <w:rPr>
          <w:rFonts w:ascii="Times New Roman" w:hAnsi="Times New Roman"/>
          <w:szCs w:val="24"/>
        </w:rPr>
        <w:t xml:space="preserve">C. August 10, 2022 </w:t>
      </w:r>
    </w:p>
    <w:p w14:paraId="3859BE15" w14:textId="77777777" w:rsidR="00C41612" w:rsidRPr="009854D5" w:rsidRDefault="00C41612" w:rsidP="009854D5">
      <w:pPr>
        <w:pStyle w:val="ListParagraph"/>
        <w:spacing w:line="360" w:lineRule="auto"/>
        <w:ind w:left="1080"/>
        <w:rPr>
          <w:rFonts w:ascii="Times New Roman" w:hAnsi="Times New Roman"/>
          <w:szCs w:val="24"/>
        </w:rPr>
      </w:pPr>
      <w:r w:rsidRPr="009854D5">
        <w:rPr>
          <w:rFonts w:ascii="Times New Roman" w:hAnsi="Times New Roman"/>
          <w:szCs w:val="24"/>
        </w:rPr>
        <w:t xml:space="preserve">D. October 12, 2022 </w:t>
      </w:r>
    </w:p>
    <w:p w14:paraId="120E9810" w14:textId="77777777" w:rsidR="00C41612" w:rsidRPr="009854D5" w:rsidRDefault="00C41612" w:rsidP="009854D5">
      <w:pPr>
        <w:pStyle w:val="ListParagraph"/>
        <w:spacing w:line="360" w:lineRule="auto"/>
        <w:ind w:left="1080"/>
        <w:rPr>
          <w:rFonts w:ascii="Times New Roman" w:hAnsi="Times New Roman"/>
          <w:szCs w:val="24"/>
        </w:rPr>
      </w:pPr>
      <w:r w:rsidRPr="009854D5">
        <w:rPr>
          <w:rFonts w:ascii="Times New Roman" w:hAnsi="Times New Roman"/>
          <w:szCs w:val="24"/>
        </w:rPr>
        <w:t xml:space="preserve">E. November 09, 2022 </w:t>
      </w:r>
    </w:p>
    <w:p w14:paraId="080020AE" w14:textId="77777777" w:rsidR="00C41612" w:rsidRPr="009854D5" w:rsidRDefault="00C41612" w:rsidP="009854D5">
      <w:pPr>
        <w:pStyle w:val="ListParagraph"/>
        <w:spacing w:line="360" w:lineRule="auto"/>
        <w:ind w:left="1080"/>
        <w:rPr>
          <w:rFonts w:ascii="Times New Roman" w:hAnsi="Times New Roman"/>
          <w:szCs w:val="24"/>
        </w:rPr>
      </w:pPr>
      <w:r w:rsidRPr="009854D5">
        <w:rPr>
          <w:rFonts w:ascii="Times New Roman" w:hAnsi="Times New Roman"/>
          <w:szCs w:val="24"/>
        </w:rPr>
        <w:t xml:space="preserve">F. December 14, 2022 </w:t>
      </w:r>
    </w:p>
    <w:p w14:paraId="7AA7B09B" w14:textId="26ACD503" w:rsidR="00C41612" w:rsidRPr="009854D5" w:rsidRDefault="00C41612" w:rsidP="009854D5">
      <w:pPr>
        <w:pStyle w:val="ListParagraph"/>
        <w:spacing w:line="360" w:lineRule="auto"/>
        <w:ind w:left="1080"/>
        <w:rPr>
          <w:rFonts w:ascii="Times New Roman" w:hAnsi="Times New Roman"/>
          <w:szCs w:val="24"/>
        </w:rPr>
      </w:pPr>
      <w:r w:rsidRPr="009854D5">
        <w:rPr>
          <w:rFonts w:ascii="Times New Roman" w:hAnsi="Times New Roman"/>
          <w:szCs w:val="24"/>
        </w:rPr>
        <w:t xml:space="preserve">G. January 11, 2023 </w:t>
      </w:r>
    </w:p>
    <w:p w14:paraId="3FC714A2" w14:textId="77777777" w:rsidR="00C41612" w:rsidRPr="009854D5" w:rsidRDefault="00C41612" w:rsidP="009854D5">
      <w:pPr>
        <w:pStyle w:val="ListParagraph"/>
        <w:spacing w:line="360" w:lineRule="auto"/>
        <w:ind w:left="1080"/>
        <w:rPr>
          <w:rFonts w:ascii="Times New Roman" w:hAnsi="Times New Roman"/>
          <w:szCs w:val="24"/>
        </w:rPr>
      </w:pPr>
      <w:r w:rsidRPr="009854D5">
        <w:rPr>
          <w:rFonts w:ascii="Times New Roman" w:hAnsi="Times New Roman"/>
          <w:szCs w:val="24"/>
        </w:rPr>
        <w:t xml:space="preserve">H. February 08, 2023 </w:t>
      </w:r>
    </w:p>
    <w:p w14:paraId="746B00FA" w14:textId="77777777" w:rsidR="00C41612" w:rsidRPr="009854D5" w:rsidRDefault="00C41612" w:rsidP="009854D5">
      <w:pPr>
        <w:pStyle w:val="ListParagraph"/>
        <w:spacing w:line="360" w:lineRule="auto"/>
        <w:ind w:left="1080"/>
        <w:rPr>
          <w:rFonts w:ascii="Times New Roman" w:hAnsi="Times New Roman"/>
          <w:szCs w:val="24"/>
        </w:rPr>
      </w:pPr>
      <w:r w:rsidRPr="009854D5">
        <w:rPr>
          <w:rFonts w:ascii="Times New Roman" w:hAnsi="Times New Roman"/>
          <w:szCs w:val="24"/>
        </w:rPr>
        <w:t xml:space="preserve">I. April 12, 2023 </w:t>
      </w:r>
    </w:p>
    <w:p w14:paraId="603E1C71" w14:textId="77777777" w:rsidR="00C41612" w:rsidRPr="009854D5" w:rsidRDefault="00C41612" w:rsidP="009854D5">
      <w:pPr>
        <w:pStyle w:val="ListParagraph"/>
        <w:spacing w:line="360" w:lineRule="auto"/>
        <w:ind w:left="1080"/>
        <w:rPr>
          <w:rFonts w:ascii="Times New Roman" w:hAnsi="Times New Roman"/>
          <w:szCs w:val="24"/>
        </w:rPr>
      </w:pPr>
      <w:r w:rsidRPr="009854D5">
        <w:rPr>
          <w:rFonts w:ascii="Times New Roman" w:hAnsi="Times New Roman"/>
          <w:szCs w:val="24"/>
        </w:rPr>
        <w:t xml:space="preserve">J. May 10, 2023 </w:t>
      </w:r>
    </w:p>
    <w:p w14:paraId="313D33B3" w14:textId="77777777" w:rsidR="00C41612" w:rsidRPr="009854D5" w:rsidRDefault="00C41612" w:rsidP="009854D5">
      <w:pPr>
        <w:pStyle w:val="ListParagraph"/>
        <w:spacing w:line="360" w:lineRule="auto"/>
        <w:ind w:left="1080"/>
        <w:rPr>
          <w:rFonts w:ascii="Times New Roman" w:hAnsi="Times New Roman"/>
          <w:szCs w:val="24"/>
        </w:rPr>
      </w:pPr>
      <w:r w:rsidRPr="009854D5">
        <w:rPr>
          <w:rFonts w:ascii="Times New Roman" w:hAnsi="Times New Roman"/>
          <w:szCs w:val="24"/>
        </w:rPr>
        <w:lastRenderedPageBreak/>
        <w:t xml:space="preserve">K. June 14, 2023 </w:t>
      </w:r>
    </w:p>
    <w:p w14:paraId="3D1C2821" w14:textId="77777777" w:rsidR="00C41612" w:rsidRPr="009854D5" w:rsidRDefault="00C41612" w:rsidP="009854D5">
      <w:pPr>
        <w:pStyle w:val="ListParagraph"/>
        <w:spacing w:line="360" w:lineRule="auto"/>
        <w:ind w:left="1080"/>
        <w:rPr>
          <w:rFonts w:ascii="Times New Roman" w:hAnsi="Times New Roman"/>
          <w:szCs w:val="24"/>
        </w:rPr>
      </w:pPr>
      <w:r w:rsidRPr="009854D5">
        <w:rPr>
          <w:rFonts w:ascii="Times New Roman" w:hAnsi="Times New Roman"/>
          <w:szCs w:val="24"/>
        </w:rPr>
        <w:t xml:space="preserve">L. September 13, 2023: Disruption/Cancelled. </w:t>
      </w:r>
    </w:p>
    <w:p w14:paraId="20777F34" w14:textId="77777777" w:rsidR="00F75EE3" w:rsidRPr="009854D5" w:rsidRDefault="00C41612" w:rsidP="009854D5">
      <w:pPr>
        <w:pStyle w:val="ListParagraph"/>
        <w:spacing w:line="360" w:lineRule="auto"/>
        <w:ind w:left="1080"/>
        <w:rPr>
          <w:rFonts w:ascii="Times New Roman" w:hAnsi="Times New Roman"/>
          <w:szCs w:val="24"/>
        </w:rPr>
      </w:pPr>
      <w:r w:rsidRPr="009854D5">
        <w:rPr>
          <w:rFonts w:ascii="Times New Roman" w:hAnsi="Times New Roman"/>
          <w:szCs w:val="24"/>
        </w:rPr>
        <w:t xml:space="preserve">M. December 13, 2023: No Quorum </w:t>
      </w:r>
    </w:p>
    <w:p w14:paraId="7B0FA239" w14:textId="4B8DFE01" w:rsidR="00E03CA6" w:rsidRPr="009854D5" w:rsidRDefault="00C41612" w:rsidP="009854D5">
      <w:pPr>
        <w:pStyle w:val="ListParagraph"/>
        <w:spacing w:line="360" w:lineRule="auto"/>
        <w:ind w:left="1080"/>
        <w:rPr>
          <w:rFonts w:ascii="Times New Roman" w:hAnsi="Times New Roman"/>
          <w:szCs w:val="24"/>
        </w:rPr>
      </w:pPr>
      <w:r w:rsidRPr="009854D5">
        <w:rPr>
          <w:rFonts w:ascii="Times New Roman" w:hAnsi="Times New Roman"/>
          <w:szCs w:val="24"/>
        </w:rPr>
        <w:t>N. January 10, 2024: No Quorum</w:t>
      </w:r>
    </w:p>
    <w:p w14:paraId="147392B8" w14:textId="13C76755" w:rsidR="009854D5" w:rsidRPr="009854D5" w:rsidRDefault="009854D5" w:rsidP="009854D5">
      <w:pPr>
        <w:pStyle w:val="ListParagraph"/>
        <w:spacing w:line="360" w:lineRule="auto"/>
        <w:ind w:left="1080"/>
        <w:rPr>
          <w:rFonts w:ascii="Times New Roman" w:hAnsi="Times New Roman"/>
          <w:szCs w:val="24"/>
        </w:rPr>
      </w:pPr>
      <w:r w:rsidRPr="009854D5">
        <w:rPr>
          <w:rFonts w:ascii="Times New Roman" w:hAnsi="Times New Roman"/>
          <w:szCs w:val="24"/>
        </w:rPr>
        <w:t>O. February 14, 2024</w:t>
      </w:r>
    </w:p>
    <w:p w14:paraId="51F4BF55" w14:textId="2547F3AA" w:rsidR="009854D5" w:rsidRPr="009854D5" w:rsidRDefault="009854D5" w:rsidP="009854D5">
      <w:pPr>
        <w:pStyle w:val="ListParagraph"/>
        <w:spacing w:line="360" w:lineRule="auto"/>
        <w:ind w:left="1080"/>
        <w:rPr>
          <w:rFonts w:ascii="Times New Roman" w:hAnsi="Times New Roman"/>
          <w:szCs w:val="24"/>
        </w:rPr>
      </w:pPr>
      <w:r w:rsidRPr="009854D5">
        <w:rPr>
          <w:rFonts w:ascii="Times New Roman" w:hAnsi="Times New Roman"/>
          <w:szCs w:val="24"/>
        </w:rPr>
        <w:t xml:space="preserve">P. </w:t>
      </w:r>
      <w:r w:rsidRPr="009854D5">
        <w:rPr>
          <w:rFonts w:ascii="Times New Roman" w:hAnsi="Times New Roman"/>
          <w:szCs w:val="24"/>
        </w:rPr>
        <w:tab/>
        <w:t>March 13, 2024</w:t>
      </w:r>
    </w:p>
    <w:p w14:paraId="56A60F84" w14:textId="77777777" w:rsidR="009854D5" w:rsidRPr="008128F1" w:rsidRDefault="009854D5" w:rsidP="006412D9">
      <w:pPr>
        <w:pStyle w:val="ListParagraph"/>
        <w:ind w:left="1080"/>
        <w:rPr>
          <w:rFonts w:ascii="Times New Roman" w:hAnsi="Times New Roman"/>
          <w:b/>
          <w:bCs/>
          <w:spacing w:val="-1"/>
          <w:szCs w:val="24"/>
          <w:lang w:val="haw-US"/>
        </w:rPr>
      </w:pPr>
    </w:p>
    <w:p w14:paraId="59675D2A" w14:textId="77777777" w:rsidR="004B576E" w:rsidRDefault="00F46897" w:rsidP="004B576E">
      <w:pPr>
        <w:rPr>
          <w:rFonts w:ascii="Times New Roman" w:hAnsi="Times New Roman"/>
          <w:b/>
          <w:bCs/>
          <w:spacing w:val="-1"/>
          <w:szCs w:val="24"/>
          <w:lang w:val="haw-US"/>
        </w:rPr>
      </w:pPr>
      <w:r>
        <w:rPr>
          <w:rFonts w:ascii="Times New Roman" w:hAnsi="Times New Roman"/>
          <w:b/>
          <w:bCs/>
          <w:spacing w:val="-1"/>
          <w:szCs w:val="24"/>
        </w:rPr>
        <w:t xml:space="preserve">      V. </w:t>
      </w:r>
      <w:r w:rsidR="00E03CA6" w:rsidRPr="00F46897">
        <w:rPr>
          <w:rFonts w:ascii="Times New Roman" w:hAnsi="Times New Roman"/>
          <w:b/>
          <w:bCs/>
          <w:spacing w:val="-1"/>
          <w:szCs w:val="24"/>
          <w:lang w:val="haw-US"/>
        </w:rPr>
        <w:t>CHAIR KAMANAʻO MILLS REQUEST</w:t>
      </w:r>
    </w:p>
    <w:p w14:paraId="1AD26170" w14:textId="77777777" w:rsidR="004B576E" w:rsidRDefault="004B576E" w:rsidP="004B576E">
      <w:pPr>
        <w:rPr>
          <w:rFonts w:ascii="Times New Roman" w:hAnsi="Times New Roman"/>
          <w:b/>
          <w:bCs/>
          <w:spacing w:val="-1"/>
          <w:szCs w:val="24"/>
          <w:lang w:val="haw-US"/>
        </w:rPr>
      </w:pPr>
    </w:p>
    <w:p w14:paraId="7918B8B2" w14:textId="09AE03A5" w:rsidR="00F46897" w:rsidRPr="004B576E" w:rsidRDefault="006412D9" w:rsidP="004B576E">
      <w:pPr>
        <w:pStyle w:val="ListParagraph"/>
        <w:numPr>
          <w:ilvl w:val="0"/>
          <w:numId w:val="17"/>
        </w:numPr>
        <w:rPr>
          <w:rFonts w:ascii="Times New Roman" w:hAnsi="Times New Roman"/>
          <w:b/>
          <w:bCs/>
          <w:spacing w:val="-1"/>
          <w:szCs w:val="24"/>
          <w:lang w:val="haw-US"/>
        </w:rPr>
      </w:pPr>
      <w:r w:rsidRPr="004B576E">
        <w:rPr>
          <w:rFonts w:ascii="Times New Roman" w:hAnsi="Times New Roman"/>
          <w:b/>
          <w:bCs/>
          <w:color w:val="242424"/>
          <w:szCs w:val="24"/>
          <w:shd w:val="clear" w:color="auto" w:fill="FFFFFF"/>
        </w:rPr>
        <w:t>Update from The Association of Hawaiian Civic Clubs (AOHCC) on Resolution No. 2023-39.</w:t>
      </w:r>
    </w:p>
    <w:p w14:paraId="0C7B5A1B" w14:textId="77777777" w:rsidR="00F46897" w:rsidRDefault="00F46897" w:rsidP="00F46897">
      <w:pPr>
        <w:pStyle w:val="ListParagraph"/>
        <w:ind w:left="1080"/>
        <w:rPr>
          <w:rFonts w:ascii="Times New Roman" w:hAnsi="Times New Roman"/>
          <w:b/>
          <w:bCs/>
          <w:color w:val="242424"/>
          <w:szCs w:val="24"/>
          <w:shd w:val="clear" w:color="auto" w:fill="FFFFFF"/>
        </w:rPr>
      </w:pPr>
    </w:p>
    <w:p w14:paraId="13947898" w14:textId="2A765AD7" w:rsidR="006412D9" w:rsidRDefault="006412D9" w:rsidP="004B576E">
      <w:pPr>
        <w:ind w:left="360" w:firstLine="720"/>
        <w:rPr>
          <w:rFonts w:ascii="Times New Roman" w:hAnsi="Times New Roman"/>
          <w:color w:val="242424"/>
          <w:szCs w:val="24"/>
          <w:shd w:val="clear" w:color="auto" w:fill="FFFFFF"/>
        </w:rPr>
      </w:pPr>
      <w:r w:rsidRPr="00F46897">
        <w:rPr>
          <w:rFonts w:ascii="Times New Roman" w:hAnsi="Times New Roman"/>
          <w:b/>
          <w:bCs/>
          <w:color w:val="242424"/>
          <w:szCs w:val="24"/>
          <w:shd w:val="clear" w:color="auto" w:fill="FFFFFF"/>
        </w:rPr>
        <w:t xml:space="preserve">Update/Discussion: </w:t>
      </w:r>
      <w:r w:rsidRPr="00F46897">
        <w:rPr>
          <w:rFonts w:ascii="Times New Roman" w:hAnsi="Times New Roman"/>
          <w:color w:val="242424"/>
          <w:szCs w:val="24"/>
          <w:shd w:val="clear" w:color="auto" w:fill="FFFFFF"/>
        </w:rPr>
        <w:t>Update on the above item.</w:t>
      </w:r>
    </w:p>
    <w:p w14:paraId="3B550307" w14:textId="02067E82" w:rsidR="009854D5" w:rsidRDefault="009854D5" w:rsidP="009854D5">
      <w:pPr>
        <w:rPr>
          <w:rFonts w:ascii="Times New Roman" w:hAnsi="Times New Roman"/>
          <w:color w:val="242424"/>
          <w:szCs w:val="24"/>
          <w:shd w:val="clear" w:color="auto" w:fill="FFFFFF"/>
        </w:rPr>
      </w:pPr>
    </w:p>
    <w:p w14:paraId="3E3E6F43" w14:textId="3C4FEB3A" w:rsidR="009854D5" w:rsidRDefault="009854D5" w:rsidP="009854D5">
      <w:pPr>
        <w:pStyle w:val="ListParagraph"/>
        <w:numPr>
          <w:ilvl w:val="0"/>
          <w:numId w:val="17"/>
        </w:numPr>
        <w:rPr>
          <w:rFonts w:ascii="Times New Roman" w:hAnsi="Times New Roman"/>
          <w:b/>
          <w:bCs/>
          <w:color w:val="242424"/>
          <w:szCs w:val="24"/>
          <w:shd w:val="clear" w:color="auto" w:fill="FFFFFF"/>
        </w:rPr>
      </w:pPr>
      <w:r w:rsidRPr="009854D5">
        <w:rPr>
          <w:rFonts w:ascii="Times New Roman" w:hAnsi="Times New Roman"/>
          <w:b/>
          <w:bCs/>
          <w:color w:val="242424"/>
          <w:szCs w:val="24"/>
          <w:shd w:val="clear" w:color="auto" w:fill="FFFFFF"/>
        </w:rPr>
        <w:t xml:space="preserve">Update on the Office of Hawaiian Affairs Burial Sites Working Group’s Work to Examine the Burial Sites Program Under the Department of Land and Natural Resources State Historic Preservation Division and Improvements to the Island Burial Councils. </w:t>
      </w:r>
    </w:p>
    <w:p w14:paraId="3E2B8F02" w14:textId="77777777" w:rsidR="009854D5" w:rsidRDefault="009854D5" w:rsidP="009854D5">
      <w:pPr>
        <w:pStyle w:val="ListParagraph"/>
        <w:ind w:left="1080"/>
        <w:rPr>
          <w:rFonts w:ascii="Times New Roman" w:hAnsi="Times New Roman"/>
          <w:b/>
          <w:bCs/>
          <w:color w:val="242424"/>
          <w:szCs w:val="24"/>
          <w:shd w:val="clear" w:color="auto" w:fill="FFFFFF"/>
        </w:rPr>
      </w:pPr>
    </w:p>
    <w:p w14:paraId="09E74637" w14:textId="2D813A93" w:rsidR="009854D5" w:rsidRPr="009854D5" w:rsidRDefault="009854D5" w:rsidP="009854D5">
      <w:pPr>
        <w:ind w:left="1080"/>
        <w:rPr>
          <w:rFonts w:ascii="Times New Roman" w:hAnsi="Times New Roman"/>
          <w:b/>
          <w:bCs/>
          <w:color w:val="242424"/>
          <w:szCs w:val="24"/>
          <w:shd w:val="clear" w:color="auto" w:fill="FFFFFF"/>
        </w:rPr>
      </w:pPr>
      <w:r>
        <w:rPr>
          <w:rFonts w:ascii="Times New Roman" w:hAnsi="Times New Roman"/>
          <w:b/>
          <w:bCs/>
          <w:color w:val="242424"/>
          <w:szCs w:val="24"/>
          <w:shd w:val="clear" w:color="auto" w:fill="FFFFFF"/>
        </w:rPr>
        <w:t>Update/Discussion</w:t>
      </w:r>
      <w:r w:rsidRPr="009854D5">
        <w:rPr>
          <w:rFonts w:ascii="Times New Roman" w:hAnsi="Times New Roman"/>
          <w:color w:val="242424"/>
          <w:szCs w:val="24"/>
          <w:shd w:val="clear" w:color="auto" w:fill="FFFFFF"/>
        </w:rPr>
        <w:t>: Update</w:t>
      </w:r>
      <w:r>
        <w:rPr>
          <w:rFonts w:ascii="Times New Roman" w:hAnsi="Times New Roman"/>
          <w:b/>
          <w:bCs/>
          <w:color w:val="242424"/>
          <w:szCs w:val="24"/>
          <w:shd w:val="clear" w:color="auto" w:fill="FFFFFF"/>
        </w:rPr>
        <w:t xml:space="preserve"> </w:t>
      </w:r>
      <w:r w:rsidRPr="009854D5">
        <w:rPr>
          <w:rFonts w:ascii="Times New Roman" w:hAnsi="Times New Roman"/>
          <w:color w:val="242424"/>
          <w:szCs w:val="24"/>
          <w:shd w:val="clear" w:color="auto" w:fill="FFFFFF"/>
        </w:rPr>
        <w:t xml:space="preserve">on the above agenda item. </w:t>
      </w:r>
    </w:p>
    <w:p w14:paraId="407FE821" w14:textId="77777777" w:rsidR="009854D5" w:rsidRDefault="009854D5" w:rsidP="009854D5">
      <w:pPr>
        <w:rPr>
          <w:rFonts w:ascii="Times New Roman" w:hAnsi="Times New Roman"/>
          <w:color w:val="242424"/>
          <w:szCs w:val="24"/>
          <w:shd w:val="clear" w:color="auto" w:fill="FFFFFF"/>
        </w:rPr>
      </w:pPr>
    </w:p>
    <w:p w14:paraId="05C036B8" w14:textId="11D7A25F" w:rsidR="009854D5" w:rsidRPr="009854D5" w:rsidRDefault="009854D5" w:rsidP="009854D5">
      <w:pPr>
        <w:pStyle w:val="ListParagraph"/>
        <w:numPr>
          <w:ilvl w:val="0"/>
          <w:numId w:val="17"/>
        </w:numPr>
        <w:rPr>
          <w:rFonts w:ascii="Times New Roman" w:hAnsi="Times New Roman"/>
          <w:b/>
          <w:bCs/>
          <w:color w:val="242424"/>
          <w:szCs w:val="24"/>
          <w:shd w:val="clear" w:color="auto" w:fill="FFFFFF"/>
        </w:rPr>
      </w:pPr>
      <w:r w:rsidRPr="009854D5">
        <w:rPr>
          <w:rFonts w:ascii="Times New Roman" w:hAnsi="Times New Roman"/>
          <w:b/>
          <w:bCs/>
          <w:color w:val="242424"/>
          <w:szCs w:val="24"/>
          <w:shd w:val="clear" w:color="auto" w:fill="FFFFFF"/>
        </w:rPr>
        <w:t>Update on the Legislature 2024 Bills Pertaining to Burials</w:t>
      </w:r>
    </w:p>
    <w:p w14:paraId="5475848C" w14:textId="77777777" w:rsidR="009854D5" w:rsidRDefault="009854D5" w:rsidP="009854D5">
      <w:pPr>
        <w:pStyle w:val="ListParagraph"/>
        <w:ind w:left="1080"/>
        <w:rPr>
          <w:rFonts w:ascii="Times New Roman" w:hAnsi="Times New Roman"/>
          <w:color w:val="242424"/>
          <w:szCs w:val="24"/>
          <w:shd w:val="clear" w:color="auto" w:fill="FFFFFF"/>
        </w:rPr>
      </w:pPr>
    </w:p>
    <w:p w14:paraId="0E820016" w14:textId="7454CA38" w:rsidR="009854D5" w:rsidRPr="009854D5" w:rsidRDefault="009854D5" w:rsidP="009854D5">
      <w:pPr>
        <w:pStyle w:val="ListParagraph"/>
        <w:ind w:left="1080"/>
        <w:rPr>
          <w:rFonts w:ascii="Times New Roman" w:hAnsi="Times New Roman"/>
          <w:color w:val="242424"/>
          <w:szCs w:val="24"/>
          <w:shd w:val="clear" w:color="auto" w:fill="FFFFFF"/>
        </w:rPr>
      </w:pPr>
      <w:r w:rsidRPr="009854D5">
        <w:rPr>
          <w:rFonts w:ascii="Times New Roman" w:hAnsi="Times New Roman"/>
          <w:b/>
          <w:bCs/>
          <w:color w:val="242424"/>
          <w:szCs w:val="24"/>
          <w:shd w:val="clear" w:color="auto" w:fill="FFFFFF"/>
        </w:rPr>
        <w:t>Update/Discussion:</w:t>
      </w:r>
      <w:r>
        <w:rPr>
          <w:rFonts w:ascii="Times New Roman" w:hAnsi="Times New Roman"/>
          <w:color w:val="242424"/>
          <w:szCs w:val="24"/>
          <w:shd w:val="clear" w:color="auto" w:fill="FFFFFF"/>
        </w:rPr>
        <w:t xml:space="preserve">  Vice-Chair </w:t>
      </w:r>
      <w:proofErr w:type="spellStart"/>
      <w:r>
        <w:rPr>
          <w:rFonts w:ascii="Times New Roman" w:hAnsi="Times New Roman"/>
          <w:color w:val="242424"/>
          <w:szCs w:val="24"/>
          <w:shd w:val="clear" w:color="auto" w:fill="FFFFFF"/>
        </w:rPr>
        <w:t>Ehrhorn</w:t>
      </w:r>
      <w:proofErr w:type="spellEnd"/>
      <w:r>
        <w:rPr>
          <w:rFonts w:ascii="Times New Roman" w:hAnsi="Times New Roman"/>
          <w:color w:val="242424"/>
          <w:szCs w:val="24"/>
          <w:shd w:val="clear" w:color="auto" w:fill="FFFFFF"/>
        </w:rPr>
        <w:t xml:space="preserve"> to give update on the above agenda item. </w:t>
      </w:r>
    </w:p>
    <w:p w14:paraId="088BEB8E" w14:textId="77777777" w:rsidR="006412D9" w:rsidRPr="006412D9" w:rsidRDefault="006412D9" w:rsidP="006412D9">
      <w:pPr>
        <w:pStyle w:val="ListParagraph"/>
        <w:ind w:left="1800"/>
        <w:rPr>
          <w:rFonts w:ascii="Times New Roman" w:hAnsi="Times New Roman"/>
          <w:b/>
          <w:bCs/>
          <w:spacing w:val="-1"/>
          <w:szCs w:val="24"/>
        </w:rPr>
      </w:pPr>
    </w:p>
    <w:p w14:paraId="72C4C594" w14:textId="649B4D80" w:rsidR="00E03CA6" w:rsidRPr="008128F1" w:rsidRDefault="00E03CA6" w:rsidP="00E03CA6">
      <w:pPr>
        <w:pStyle w:val="ListParagraph"/>
        <w:numPr>
          <w:ilvl w:val="0"/>
          <w:numId w:val="6"/>
        </w:numPr>
        <w:rPr>
          <w:rFonts w:ascii="Times New Roman" w:hAnsi="Times New Roman"/>
          <w:b/>
          <w:bCs/>
          <w:spacing w:val="-1"/>
          <w:szCs w:val="24"/>
          <w:lang w:val="haw-US"/>
        </w:rPr>
      </w:pPr>
      <w:r w:rsidRPr="008128F1">
        <w:rPr>
          <w:rFonts w:ascii="Times New Roman" w:hAnsi="Times New Roman"/>
          <w:b/>
          <w:bCs/>
          <w:spacing w:val="-1"/>
          <w:szCs w:val="24"/>
          <w:lang w:val="haw-US"/>
        </w:rPr>
        <w:t>ADJOURN</w:t>
      </w:r>
    </w:p>
    <w:p w14:paraId="337B874E" w14:textId="77777777" w:rsidR="00042EE7" w:rsidRPr="008128F1" w:rsidRDefault="00042EE7" w:rsidP="00042EE7">
      <w:pPr>
        <w:ind w:left="360"/>
        <w:rPr>
          <w:rFonts w:ascii="Times New Roman" w:hAnsi="Times New Roman"/>
          <w:b/>
          <w:bCs/>
          <w:spacing w:val="-1"/>
          <w:szCs w:val="24"/>
          <w:lang w:val="haw-US"/>
        </w:rPr>
      </w:pPr>
    </w:p>
    <w:p w14:paraId="40AB49A7" w14:textId="1130C7B1" w:rsidR="00042EE7" w:rsidRPr="008128F1" w:rsidRDefault="00042EE7" w:rsidP="00042EE7">
      <w:pPr>
        <w:ind w:left="360"/>
        <w:rPr>
          <w:rFonts w:ascii="Times New Roman" w:hAnsi="Times New Roman"/>
          <w:b/>
          <w:bCs/>
          <w:spacing w:val="-1"/>
          <w:szCs w:val="24"/>
          <w:lang w:val="haw-US"/>
        </w:rPr>
      </w:pPr>
      <w:r w:rsidRPr="008128F1">
        <w:rPr>
          <w:rFonts w:ascii="Times New Roman" w:hAnsi="Times New Roman"/>
          <w:szCs w:val="24"/>
        </w:rPr>
        <w:t xml:space="preserve">Pursuant to §92-3 Hawaiʻi Revised Statute (HRS), all interested persons shall be afforded an opportunity to present oral testimony or submit data, views, or arguments, in writing on any agenda item. Additionally, pursuant to a policy adopted by the Oʻahu Island Burial Council at its July 28, 2021, meeting, oral testimony for items listed on the agenda is limited to five minutes per person, per agenda item. Pursuant to §92-4, §92-5(a)(8), and §6E-43.5 HRS, and upon compliance with the procedures set forth in §92-4, HRS, the council may go into a closed meeting to consider information that involves the location or description of a burial site. A request to be placed on a burial council meeting agenda must be made in writing with the Burial Sites Program staff at least two weeks preceding the scheduled meeting date. In addition, the request must be accompanied by all related documents. Failure to comply with this procedure will delay the item to the following month’s agenda. Interested persons can submit written testimony in advance of each meeting that will be distributed to burial council members prior to the meeting. Submit written testimony to lesley.iaukea@hawaii.gov or via postal mail to the Oʻahu Island Burial Council c/o SHPD at 601 Kamokila Blvd. #555, Kapolei, HI 96707. We request that written testimony be submitted no later than 24 hours in advance of the meeting. Written testimony that is received later than 24-hours prior to the meeting will be retained as part of the record and distributed to the burial council members as soon as practicable, but we cannot ensure that the council members will receive it with sufficient time for review prior to decision-making. Oral testimony on any agenda item will be </w:t>
      </w:r>
      <w:r w:rsidRPr="008128F1">
        <w:rPr>
          <w:rFonts w:ascii="Times New Roman" w:hAnsi="Times New Roman"/>
          <w:szCs w:val="24"/>
        </w:rPr>
        <w:lastRenderedPageBreak/>
        <w:t xml:space="preserve">accepted prior to Council’s deliberation on each section of the agenda. Testimony must pertain to items on the agenda. Each testifier shall be allowed to speak for up to five minutes on each item. The time limits for testimony may be modified, if the modification is initiated by the presiding officer and approved by </w:t>
      </w:r>
      <w:proofErr w:type="gramStart"/>
      <w:r w:rsidRPr="008128F1">
        <w:rPr>
          <w:rFonts w:ascii="Times New Roman" w:hAnsi="Times New Roman"/>
          <w:szCs w:val="24"/>
        </w:rPr>
        <w:t>a majority of</w:t>
      </w:r>
      <w:proofErr w:type="gramEnd"/>
      <w:r w:rsidRPr="008128F1">
        <w:rPr>
          <w:rFonts w:ascii="Times New Roman" w:hAnsi="Times New Roman"/>
          <w:szCs w:val="24"/>
        </w:rPr>
        <w:t xml:space="preserve"> the </w:t>
      </w:r>
      <w:r w:rsidR="00BF50B1" w:rsidRPr="008128F1">
        <w:rPr>
          <w:rFonts w:ascii="Times New Roman" w:hAnsi="Times New Roman"/>
          <w:szCs w:val="24"/>
        </w:rPr>
        <w:t>Council,</w:t>
      </w:r>
      <w:r w:rsidRPr="008128F1">
        <w:rPr>
          <w:rFonts w:ascii="Times New Roman" w:hAnsi="Times New Roman"/>
          <w:szCs w:val="24"/>
        </w:rPr>
        <w:t xml:space="preserve"> provided that a modification would apply equally to all testifiers and all items. No further oral testimony by the testifier on the item shall be permitted. An individual’s request to testify may be deemed withdrawn if the individual does not answer when called to testify. If the connection between any testifier and the video conference is lost, the meeting will </w:t>
      </w:r>
      <w:r w:rsidR="00BF50B1" w:rsidRPr="008128F1">
        <w:rPr>
          <w:rFonts w:ascii="Times New Roman" w:hAnsi="Times New Roman"/>
          <w:szCs w:val="24"/>
        </w:rPr>
        <w:t>continue</w:t>
      </w:r>
      <w:r w:rsidRPr="008128F1">
        <w:rPr>
          <w:rFonts w:ascii="Times New Roman" w:hAnsi="Times New Roman"/>
          <w:szCs w:val="24"/>
        </w:rPr>
        <w:t xml:space="preserve">. Any person who behaves in a manner that disrupts, disturbs, or impedes the orderly conduct of the Council meeting may, at the discretion of the presiding officer or </w:t>
      </w:r>
      <w:proofErr w:type="gramStart"/>
      <w:r w:rsidRPr="008128F1">
        <w:rPr>
          <w:rFonts w:ascii="Times New Roman" w:hAnsi="Times New Roman"/>
          <w:szCs w:val="24"/>
        </w:rPr>
        <w:t>a majority of</w:t>
      </w:r>
      <w:proofErr w:type="gramEnd"/>
      <w:r w:rsidRPr="008128F1">
        <w:rPr>
          <w:rFonts w:ascii="Times New Roman" w:hAnsi="Times New Roman"/>
          <w:szCs w:val="24"/>
        </w:rPr>
        <w:t xml:space="preserve"> present Councilmembers, be removed from the Council Chamber or, if participating remotely, muted or dropped from the meeting. Disruptive behavior includes, but is not limited </w:t>
      </w:r>
      <w:proofErr w:type="gramStart"/>
      <w:r w:rsidRPr="008128F1">
        <w:rPr>
          <w:rFonts w:ascii="Times New Roman" w:hAnsi="Times New Roman"/>
          <w:szCs w:val="24"/>
        </w:rPr>
        <w:t>to:</w:t>
      </w:r>
      <w:proofErr w:type="gramEnd"/>
      <w:r w:rsidRPr="008128F1">
        <w:rPr>
          <w:rFonts w:ascii="Times New Roman" w:hAnsi="Times New Roman"/>
          <w:szCs w:val="24"/>
        </w:rPr>
        <w:t xml:space="preserve"> heckling, shouting, use of profanity, and threatening remarks made to any member of the Council, staff, or general public. Materials related to items on the agenda are available for review at the State Historic Preservation Division located at 601 Kamokila Blvd. #555, Kapolei, Hawaii 96707. Individuals requiring special assistance or auxiliary aids or services (e.g., sign language interpreter, wheelchair accessibility, or parking designated for the disabled) at the HIBC meeting, please contact staff before the meeting at (808) 692-8015 so that arrangements can be made</w:t>
      </w:r>
      <w:r w:rsidR="008008C4" w:rsidRPr="008128F1">
        <w:rPr>
          <w:rFonts w:ascii="Times New Roman" w:hAnsi="Times New Roman"/>
          <w:szCs w:val="24"/>
          <w:lang w:val="haw-US"/>
        </w:rPr>
        <w:t>.</w:t>
      </w:r>
    </w:p>
    <w:p w14:paraId="01F323A2" w14:textId="0EF5B821" w:rsidR="00E03CA6" w:rsidRPr="00EA4565" w:rsidRDefault="00E03CA6" w:rsidP="00E03CA6">
      <w:pPr>
        <w:pStyle w:val="ListParagraph"/>
        <w:ind w:left="1440"/>
        <w:rPr>
          <w:rFonts w:ascii="Times New Roman" w:hAnsi="Times New Roman"/>
          <w:spacing w:val="-1"/>
          <w:sz w:val="28"/>
          <w:szCs w:val="28"/>
        </w:rPr>
      </w:pPr>
    </w:p>
    <w:sectPr w:rsidR="00E03CA6" w:rsidRPr="00EA4565" w:rsidSect="00F13EC3">
      <w:headerReference w:type="even" r:id="rId8"/>
      <w:headerReference w:type="default" r:id="rId9"/>
      <w:footerReference w:type="even" r:id="rId10"/>
      <w:footerReference w:type="default" r:id="rId11"/>
      <w:headerReference w:type="first" r:id="rId12"/>
      <w:footerReference w:type="first" r:id="rId13"/>
      <w:pgSz w:w="12240" w:h="15840"/>
      <w:pgMar w:top="1440" w:right="1152" w:bottom="864"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79F79" w14:textId="77777777" w:rsidR="003C5B72" w:rsidRDefault="003C5B72" w:rsidP="00A844F8">
      <w:r>
        <w:separator/>
      </w:r>
    </w:p>
  </w:endnote>
  <w:endnote w:type="continuationSeparator" w:id="0">
    <w:p w14:paraId="3A4A32E4" w14:textId="77777777" w:rsidR="003C5B72" w:rsidRDefault="003C5B72" w:rsidP="00A8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0418"/>
      <w:docPartObj>
        <w:docPartGallery w:val="Page Numbers (Bottom of Page)"/>
        <w:docPartUnique/>
      </w:docPartObj>
    </w:sdtPr>
    <w:sdtEndPr>
      <w:rPr>
        <w:noProof/>
      </w:rPr>
    </w:sdtEndPr>
    <w:sdtContent>
      <w:p w14:paraId="5A0F0B25" w14:textId="5CE00472" w:rsidR="00F13EC3" w:rsidRDefault="00F13E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56B04C" w14:textId="7DDE73D7" w:rsidR="00C75EC1" w:rsidRPr="008C52BD" w:rsidRDefault="00C75EC1" w:rsidP="008C52BD">
    <w:pPr>
      <w:pStyle w:val="Footer"/>
      <w:jc w:val="cen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B28B" w14:textId="77777777" w:rsidR="00AE188B" w:rsidRDefault="00AE1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2B005" w14:textId="77777777" w:rsidR="00AE188B" w:rsidRDefault="00AE1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A744D" w14:textId="77777777" w:rsidR="003C5B72" w:rsidRDefault="003C5B72" w:rsidP="00A844F8">
      <w:r>
        <w:separator/>
      </w:r>
    </w:p>
  </w:footnote>
  <w:footnote w:type="continuationSeparator" w:id="0">
    <w:p w14:paraId="092E4BA8" w14:textId="77777777" w:rsidR="003C5B72" w:rsidRDefault="003C5B72" w:rsidP="00A84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6E98" w14:textId="77777777" w:rsidR="00AE188B" w:rsidRDefault="00AE1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BA68" w14:textId="77777777" w:rsidR="00AE188B" w:rsidRDefault="00AE1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D458F" w14:textId="2801691C" w:rsidR="00FD06C2" w:rsidRDefault="0003004E" w:rsidP="00FD06C2">
    <w:pPr>
      <w:keepNext/>
      <w:keepLines/>
      <w:suppressAutoHyphens/>
      <w:spacing w:line="286" w:lineRule="auto"/>
      <w:ind w:right="36"/>
      <w:jc w:val="center"/>
      <w:outlineLvl w:val="0"/>
      <w:rPr>
        <w:rFonts w:ascii="Arial" w:hAnsi="Arial" w:cs="Arial"/>
        <w:b/>
        <w:spacing w:val="-2"/>
        <w:sz w:val="18"/>
      </w:rPr>
    </w:pPr>
    <w:r>
      <w:rPr>
        <w:noProof/>
      </w:rPr>
      <w:drawing>
        <wp:anchor distT="0" distB="0" distL="114300" distR="114300" simplePos="0" relativeHeight="251661312" behindDoc="0" locked="0" layoutInCell="1" allowOverlap="1" wp14:anchorId="64AB3391" wp14:editId="0034183A">
          <wp:simplePos x="0" y="0"/>
          <wp:positionH relativeFrom="column">
            <wp:posOffset>2657475</wp:posOffset>
          </wp:positionH>
          <wp:positionV relativeFrom="paragraph">
            <wp:posOffset>53340</wp:posOffset>
          </wp:positionV>
          <wp:extent cx="942975" cy="927735"/>
          <wp:effectExtent l="0" t="0" r="9525" b="5715"/>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 cstate="print"/>
                  <a:stretch>
                    <a:fillRect/>
                  </a:stretch>
                </pic:blipFill>
                <pic:spPr bwMode="auto">
                  <a:xfrm>
                    <a:off x="0" y="0"/>
                    <a:ext cx="942975" cy="927735"/>
                  </a:xfrm>
                  <a:prstGeom prst="rect">
                    <a:avLst/>
                  </a:prstGeom>
                  <a:noFill/>
                  <a:ln>
                    <a:noFill/>
                  </a:ln>
                </pic:spPr>
              </pic:pic>
            </a:graphicData>
          </a:graphic>
        </wp:anchor>
      </w:drawing>
    </w:r>
    <w:r>
      <w:rPr>
        <w:noProof/>
      </w:rPr>
      <mc:AlternateContent>
        <mc:Choice Requires="wps">
          <w:drawing>
            <wp:anchor distT="0" distB="0" distL="114300" distR="114300" simplePos="0" relativeHeight="251659264" behindDoc="0" locked="0" layoutInCell="1" allowOverlap="1" wp14:anchorId="3F888789" wp14:editId="268344D7">
              <wp:simplePos x="0" y="0"/>
              <wp:positionH relativeFrom="column">
                <wp:posOffset>-295275</wp:posOffset>
              </wp:positionH>
              <wp:positionV relativeFrom="paragraph">
                <wp:posOffset>62865</wp:posOffset>
              </wp:positionV>
              <wp:extent cx="1578610" cy="532765"/>
              <wp:effectExtent l="0" t="0" r="2540" b="635"/>
              <wp:wrapNone/>
              <wp:docPr id="2" name="Text Box 2"/>
              <wp:cNvGraphicFramePr/>
              <a:graphic xmlns:a="http://schemas.openxmlformats.org/drawingml/2006/main">
                <a:graphicData uri="http://schemas.microsoft.com/office/word/2010/wordprocessingShape">
                  <wps:wsp>
                    <wps:cNvSpPr txBox="1"/>
                    <wps:spPr>
                      <a:xfrm>
                        <a:off x="0" y="0"/>
                        <a:ext cx="1578610" cy="532765"/>
                      </a:xfrm>
                      <a:prstGeom prst="rect">
                        <a:avLst/>
                      </a:prstGeom>
                      <a:solidFill>
                        <a:sysClr val="window" lastClr="FFFFFF"/>
                      </a:solidFill>
                      <a:ln w="6350">
                        <a:noFill/>
                      </a:ln>
                    </wps:spPr>
                    <wps:txbx>
                      <w:txbxContent>
                        <w:p w14:paraId="0B1A91A8" w14:textId="77777777" w:rsidR="00FD06C2" w:rsidRPr="00EC5212" w:rsidRDefault="00FD06C2" w:rsidP="00FD06C2">
                          <w:pPr>
                            <w:tabs>
                              <w:tab w:val="left" w:pos="-720"/>
                            </w:tabs>
                            <w:suppressAutoHyphens/>
                            <w:jc w:val="center"/>
                            <w:rPr>
                              <w:rFonts w:ascii="Arial" w:hAnsi="Arial" w:cs="Arial"/>
                              <w:b/>
                              <w:spacing w:val="-1"/>
                              <w:sz w:val="12"/>
                            </w:rPr>
                          </w:pPr>
                          <w:r>
                            <w:rPr>
                              <w:rFonts w:ascii="Arial" w:hAnsi="Arial" w:cs="Arial"/>
                              <w:b/>
                              <w:spacing w:val="-1"/>
                              <w:sz w:val="12"/>
                            </w:rPr>
                            <w:t>JOSH GREEN, M.D.</w:t>
                          </w:r>
                        </w:p>
                        <w:p w14:paraId="1552941B" w14:textId="77777777" w:rsidR="00FD06C2" w:rsidRPr="005C1394" w:rsidRDefault="00FD06C2" w:rsidP="00FD06C2">
                          <w:pPr>
                            <w:tabs>
                              <w:tab w:val="center" w:pos="864"/>
                            </w:tabs>
                            <w:suppressAutoHyphens/>
                            <w:jc w:val="center"/>
                            <w:rPr>
                              <w:rFonts w:ascii="Arial" w:hAnsi="Arial" w:cs="Arial"/>
                              <w:color w:val="000000"/>
                              <w:sz w:val="10"/>
                              <w:szCs w:val="10"/>
                            </w:rPr>
                          </w:pPr>
                          <w:r w:rsidRPr="00EC5212">
                            <w:rPr>
                              <w:rFonts w:ascii="Arial" w:hAnsi="Arial" w:cs="Arial"/>
                              <w:spacing w:val="-1"/>
                              <w:sz w:val="10"/>
                            </w:rPr>
                            <w:t>GOVERNOR</w:t>
                          </w:r>
                          <w:r>
                            <w:rPr>
                              <w:rFonts w:ascii="Arial" w:hAnsi="Arial" w:cs="Arial"/>
                              <w:spacing w:val="-1"/>
                              <w:sz w:val="10"/>
                            </w:rPr>
                            <w:t xml:space="preserve"> | </w:t>
                          </w:r>
                          <w:r w:rsidRPr="005C1394">
                            <w:rPr>
                              <w:rFonts w:ascii="Arial" w:hAnsi="Arial" w:cs="Arial"/>
                              <w:color w:val="000000"/>
                              <w:sz w:val="10"/>
                              <w:szCs w:val="10"/>
                            </w:rPr>
                            <w:t>KE KIAʻĀINA</w:t>
                          </w:r>
                        </w:p>
                        <w:p w14:paraId="1C087A85" w14:textId="77777777" w:rsidR="00FD06C2" w:rsidRPr="00EC5212" w:rsidRDefault="00FD06C2" w:rsidP="00FD06C2">
                          <w:pPr>
                            <w:tabs>
                              <w:tab w:val="left" w:pos="-720"/>
                            </w:tabs>
                            <w:suppressAutoHyphens/>
                            <w:jc w:val="center"/>
                            <w:rPr>
                              <w:rFonts w:ascii="Arial" w:hAnsi="Arial" w:cs="Arial"/>
                              <w:spacing w:val="-1"/>
                              <w:sz w:val="12"/>
                            </w:rPr>
                          </w:pPr>
                        </w:p>
                        <w:p w14:paraId="0C510853" w14:textId="77777777" w:rsidR="00FD06C2" w:rsidRPr="00EC5212" w:rsidRDefault="00FD06C2" w:rsidP="00FD06C2">
                          <w:pPr>
                            <w:tabs>
                              <w:tab w:val="left" w:pos="-720"/>
                            </w:tabs>
                            <w:suppressAutoHyphens/>
                            <w:jc w:val="center"/>
                            <w:rPr>
                              <w:rFonts w:ascii="Arial" w:hAnsi="Arial" w:cs="Arial"/>
                              <w:b/>
                              <w:spacing w:val="-1"/>
                              <w:sz w:val="12"/>
                            </w:rPr>
                          </w:pPr>
                          <w:r>
                            <w:rPr>
                              <w:rFonts w:ascii="Arial" w:hAnsi="Arial" w:cs="Arial"/>
                              <w:b/>
                              <w:spacing w:val="-1"/>
                              <w:sz w:val="12"/>
                            </w:rPr>
                            <w:t>SYLVIA LUKE</w:t>
                          </w:r>
                        </w:p>
                        <w:p w14:paraId="1BB920FC" w14:textId="77777777" w:rsidR="00FD06C2" w:rsidRPr="005C1394" w:rsidRDefault="00FD06C2" w:rsidP="00FD06C2">
                          <w:pPr>
                            <w:tabs>
                              <w:tab w:val="center" w:pos="864"/>
                            </w:tabs>
                            <w:suppressAutoHyphens/>
                            <w:jc w:val="center"/>
                            <w:rPr>
                              <w:rFonts w:ascii="Arial" w:hAnsi="Arial" w:cs="Arial"/>
                              <w:color w:val="000000"/>
                              <w:sz w:val="10"/>
                              <w:szCs w:val="10"/>
                            </w:rPr>
                          </w:pPr>
                          <w:r w:rsidRPr="00EC5212">
                            <w:rPr>
                              <w:rFonts w:ascii="Arial" w:hAnsi="Arial" w:cs="Arial"/>
                              <w:spacing w:val="-1"/>
                              <w:sz w:val="10"/>
                            </w:rPr>
                            <w:t>L</w:t>
                          </w:r>
                          <w:r>
                            <w:rPr>
                              <w:rFonts w:ascii="Arial" w:hAnsi="Arial" w:cs="Arial"/>
                              <w:spacing w:val="-1"/>
                              <w:sz w:val="10"/>
                            </w:rPr>
                            <w:t>IEUTENANT</w:t>
                          </w:r>
                          <w:r w:rsidRPr="00EC5212">
                            <w:rPr>
                              <w:rFonts w:ascii="Arial" w:hAnsi="Arial" w:cs="Arial"/>
                              <w:spacing w:val="-1"/>
                              <w:sz w:val="10"/>
                            </w:rPr>
                            <w:t xml:space="preserve"> GOVERNOR</w:t>
                          </w:r>
                          <w:r>
                            <w:rPr>
                              <w:rFonts w:ascii="Arial" w:hAnsi="Arial" w:cs="Arial"/>
                              <w:spacing w:val="-1"/>
                              <w:sz w:val="10"/>
                            </w:rPr>
                            <w:t xml:space="preserve"> | </w:t>
                          </w:r>
                          <w:r w:rsidRPr="005C1394">
                            <w:rPr>
                              <w:rFonts w:ascii="Arial" w:hAnsi="Arial" w:cs="Arial"/>
                              <w:color w:val="000000"/>
                              <w:sz w:val="10"/>
                              <w:szCs w:val="10"/>
                            </w:rPr>
                            <w:t>KA HOPE KIAʻĀINA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888789" id="_x0000_t202" coordsize="21600,21600" o:spt="202" path="m,l,21600r21600,l21600,xe">
              <v:stroke joinstyle="miter"/>
              <v:path gradientshapeok="t" o:connecttype="rect"/>
            </v:shapetype>
            <v:shape id="Text Box 2" o:spid="_x0000_s1026" type="#_x0000_t202" style="position:absolute;left:0;text-align:left;margin-left:-23.25pt;margin-top:4.95pt;width:124.3pt;height:41.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" fillcolor="window" stroked="f" strokeweight=".5pt">
              <v:textbox>
                <w:txbxContent>
                  <w:p w14:paraId="0B1A91A8" w14:textId="77777777" w:rsidR="00FD06C2" w:rsidRPr="00EC5212" w:rsidRDefault="00FD06C2" w:rsidP="00FD06C2">
                    <w:pPr>
                      <w:tabs>
                        <w:tab w:val="left" w:pos="-720"/>
                      </w:tabs>
                      <w:suppressAutoHyphens/>
                      <w:jc w:val="center"/>
                      <w:rPr>
                        <w:rFonts w:ascii="Arial" w:hAnsi="Arial" w:cs="Arial"/>
                        <w:b/>
                        <w:spacing w:val="-1"/>
                        <w:sz w:val="12"/>
                      </w:rPr>
                    </w:pPr>
                    <w:r>
                      <w:rPr>
                        <w:rFonts w:ascii="Arial" w:hAnsi="Arial" w:cs="Arial"/>
                        <w:b/>
                        <w:spacing w:val="-1"/>
                        <w:sz w:val="12"/>
                      </w:rPr>
                      <w:t>JOSH GREEN, M.D.</w:t>
                    </w:r>
                  </w:p>
                  <w:p w14:paraId="1552941B" w14:textId="77777777" w:rsidR="00FD06C2" w:rsidRPr="005C1394" w:rsidRDefault="00FD06C2" w:rsidP="00FD06C2">
                    <w:pPr>
                      <w:tabs>
                        <w:tab w:val="center" w:pos="864"/>
                      </w:tabs>
                      <w:suppressAutoHyphens/>
                      <w:jc w:val="center"/>
                      <w:rPr>
                        <w:rFonts w:ascii="Arial" w:hAnsi="Arial" w:cs="Arial"/>
                        <w:color w:val="000000"/>
                        <w:sz w:val="10"/>
                        <w:szCs w:val="10"/>
                      </w:rPr>
                    </w:pPr>
                    <w:r w:rsidRPr="00EC5212">
                      <w:rPr>
                        <w:rFonts w:ascii="Arial" w:hAnsi="Arial" w:cs="Arial"/>
                        <w:spacing w:val="-1"/>
                        <w:sz w:val="10"/>
                      </w:rPr>
                      <w:t>GOVERNOR</w:t>
                    </w:r>
                    <w:r>
                      <w:rPr>
                        <w:rFonts w:ascii="Arial" w:hAnsi="Arial" w:cs="Arial"/>
                        <w:spacing w:val="-1"/>
                        <w:sz w:val="10"/>
                      </w:rPr>
                      <w:t xml:space="preserve"> | </w:t>
                    </w:r>
                    <w:r w:rsidRPr="005C1394">
                      <w:rPr>
                        <w:rFonts w:ascii="Arial" w:hAnsi="Arial" w:cs="Arial"/>
                        <w:color w:val="000000"/>
                        <w:sz w:val="10"/>
                        <w:szCs w:val="10"/>
                      </w:rPr>
                      <w:t>KE KIAʻĀINA</w:t>
                    </w:r>
                  </w:p>
                  <w:p w14:paraId="1C087A85" w14:textId="77777777" w:rsidR="00FD06C2" w:rsidRPr="00EC5212" w:rsidRDefault="00FD06C2" w:rsidP="00FD06C2">
                    <w:pPr>
                      <w:tabs>
                        <w:tab w:val="left" w:pos="-720"/>
                      </w:tabs>
                      <w:suppressAutoHyphens/>
                      <w:jc w:val="center"/>
                      <w:rPr>
                        <w:rFonts w:ascii="Arial" w:hAnsi="Arial" w:cs="Arial"/>
                        <w:spacing w:val="-1"/>
                        <w:sz w:val="12"/>
                      </w:rPr>
                    </w:pPr>
                  </w:p>
                  <w:p w14:paraId="0C510853" w14:textId="77777777" w:rsidR="00FD06C2" w:rsidRPr="00EC5212" w:rsidRDefault="00FD06C2" w:rsidP="00FD06C2">
                    <w:pPr>
                      <w:tabs>
                        <w:tab w:val="left" w:pos="-720"/>
                      </w:tabs>
                      <w:suppressAutoHyphens/>
                      <w:jc w:val="center"/>
                      <w:rPr>
                        <w:rFonts w:ascii="Arial" w:hAnsi="Arial" w:cs="Arial"/>
                        <w:b/>
                        <w:spacing w:val="-1"/>
                        <w:sz w:val="12"/>
                      </w:rPr>
                    </w:pPr>
                    <w:r>
                      <w:rPr>
                        <w:rFonts w:ascii="Arial" w:hAnsi="Arial" w:cs="Arial"/>
                        <w:b/>
                        <w:spacing w:val="-1"/>
                        <w:sz w:val="12"/>
                      </w:rPr>
                      <w:t>SYLVIA LUKE</w:t>
                    </w:r>
                  </w:p>
                  <w:p w14:paraId="1BB920FC" w14:textId="77777777" w:rsidR="00FD06C2" w:rsidRPr="005C1394" w:rsidRDefault="00FD06C2" w:rsidP="00FD06C2">
                    <w:pPr>
                      <w:tabs>
                        <w:tab w:val="center" w:pos="864"/>
                      </w:tabs>
                      <w:suppressAutoHyphens/>
                      <w:jc w:val="center"/>
                      <w:rPr>
                        <w:rFonts w:ascii="Arial" w:hAnsi="Arial" w:cs="Arial"/>
                        <w:color w:val="000000"/>
                        <w:sz w:val="10"/>
                        <w:szCs w:val="10"/>
                      </w:rPr>
                    </w:pPr>
                    <w:r w:rsidRPr="00EC5212">
                      <w:rPr>
                        <w:rFonts w:ascii="Arial" w:hAnsi="Arial" w:cs="Arial"/>
                        <w:spacing w:val="-1"/>
                        <w:sz w:val="10"/>
                      </w:rPr>
                      <w:t>L</w:t>
                    </w:r>
                    <w:r>
                      <w:rPr>
                        <w:rFonts w:ascii="Arial" w:hAnsi="Arial" w:cs="Arial"/>
                        <w:spacing w:val="-1"/>
                        <w:sz w:val="10"/>
                      </w:rPr>
                      <w:t>IEUTENANT</w:t>
                    </w:r>
                    <w:r w:rsidRPr="00EC5212">
                      <w:rPr>
                        <w:rFonts w:ascii="Arial" w:hAnsi="Arial" w:cs="Arial"/>
                        <w:spacing w:val="-1"/>
                        <w:sz w:val="10"/>
                      </w:rPr>
                      <w:t xml:space="preserve"> GOVERNOR</w:t>
                    </w:r>
                    <w:r>
                      <w:rPr>
                        <w:rFonts w:ascii="Arial" w:hAnsi="Arial" w:cs="Arial"/>
                        <w:spacing w:val="-1"/>
                        <w:sz w:val="10"/>
                      </w:rPr>
                      <w:t xml:space="preserve"> | </w:t>
                    </w:r>
                    <w:r w:rsidRPr="005C1394">
                      <w:rPr>
                        <w:rFonts w:ascii="Arial" w:hAnsi="Arial" w:cs="Arial"/>
                        <w:color w:val="000000"/>
                        <w:sz w:val="10"/>
                        <w:szCs w:val="10"/>
                      </w:rPr>
                      <w:t>KA HOPE KIAʻĀINA</w:t>
                    </w:r>
                  </w:p>
                </w:txbxContent>
              </v:textbox>
            </v:shape>
          </w:pict>
        </mc:Fallback>
      </mc:AlternateContent>
    </w:r>
    <w:r w:rsidR="00A36114">
      <w:rPr>
        <w:noProof/>
      </w:rPr>
      <mc:AlternateContent>
        <mc:Choice Requires="wps">
          <w:drawing>
            <wp:anchor distT="0" distB="0" distL="114300" distR="114300" simplePos="0" relativeHeight="251663360" behindDoc="0" locked="0" layoutInCell="1" allowOverlap="1" wp14:anchorId="51BDD56C" wp14:editId="592A1BF4">
              <wp:simplePos x="0" y="0"/>
              <wp:positionH relativeFrom="column">
                <wp:posOffset>4907280</wp:posOffset>
              </wp:positionH>
              <wp:positionV relativeFrom="paragraph">
                <wp:posOffset>-80010</wp:posOffset>
              </wp:positionV>
              <wp:extent cx="1697990" cy="2158365"/>
              <wp:effectExtent l="0" t="0" r="16510" b="13335"/>
              <wp:wrapNone/>
              <wp:docPr id="3" name="Text Box 3"/>
              <wp:cNvGraphicFramePr/>
              <a:graphic xmlns:a="http://schemas.openxmlformats.org/drawingml/2006/main">
                <a:graphicData uri="http://schemas.microsoft.com/office/word/2010/wordprocessingShape">
                  <wps:wsp>
                    <wps:cNvSpPr txBox="1"/>
                    <wps:spPr>
                      <a:xfrm>
                        <a:off x="0" y="0"/>
                        <a:ext cx="1697990" cy="2158365"/>
                      </a:xfrm>
                      <a:prstGeom prst="rect">
                        <a:avLst/>
                      </a:prstGeom>
                      <a:solidFill>
                        <a:sysClr val="window" lastClr="FFFFFF"/>
                      </a:solidFill>
                      <a:ln w="6350">
                        <a:solidFill>
                          <a:sysClr val="window" lastClr="FFFFFF"/>
                        </a:solidFill>
                      </a:ln>
                    </wps:spPr>
                    <wps:txbx>
                      <w:txbxContent>
                        <w:p w14:paraId="1D51D7F1" w14:textId="77777777" w:rsidR="00FD06C2" w:rsidRPr="00D873B8" w:rsidRDefault="00FD06C2" w:rsidP="00FD06C2">
                          <w:pPr>
                            <w:tabs>
                              <w:tab w:val="center" w:pos="864"/>
                            </w:tabs>
                            <w:suppressAutoHyphens/>
                            <w:ind w:left="36"/>
                            <w:jc w:val="center"/>
                            <w:rPr>
                              <w:rFonts w:ascii="Arial" w:hAnsi="Arial" w:cs="Arial"/>
                              <w:b/>
                              <w:spacing w:val="-1"/>
                              <w:sz w:val="12"/>
                            </w:rPr>
                          </w:pPr>
                        </w:p>
                        <w:p w14:paraId="67D5F3AB" w14:textId="77777777" w:rsidR="00FD06C2" w:rsidRPr="00D873B8" w:rsidRDefault="00FD06C2" w:rsidP="00FD06C2">
                          <w:pPr>
                            <w:pStyle w:val="Heading4"/>
                            <w:rPr>
                              <w:rFonts w:ascii="Arial" w:eastAsia="Arial Unicode MS" w:hAnsi="Arial" w:cs="Arial"/>
                              <w:b/>
                              <w:i w:val="0"/>
                              <w:sz w:val="12"/>
                            </w:rPr>
                          </w:pPr>
                          <w:r w:rsidRPr="00D873B8">
                            <w:rPr>
                              <w:rFonts w:ascii="Arial" w:eastAsia="Arial Unicode MS" w:hAnsi="Arial" w:cs="Arial"/>
                              <w:sz w:val="12"/>
                            </w:rPr>
                            <w:t xml:space="preserve">                   </w:t>
                          </w:r>
                          <w:r>
                            <w:rPr>
                              <w:rFonts w:ascii="Arial" w:eastAsia="Arial Unicode MS" w:hAnsi="Arial" w:cs="Arial"/>
                              <w:b/>
                              <w:i w:val="0"/>
                              <w:color w:val="auto"/>
                              <w:sz w:val="12"/>
                            </w:rPr>
                            <w:t>DAWN N.S. CHANG</w:t>
                          </w:r>
                        </w:p>
                        <w:p w14:paraId="15F1CD07" w14:textId="7F7160CC" w:rsidR="00FD06C2" w:rsidRPr="00D873B8" w:rsidRDefault="00FD06C2" w:rsidP="00FD06C2">
                          <w:pPr>
                            <w:jc w:val="center"/>
                            <w:rPr>
                              <w:rFonts w:ascii="Arial" w:hAnsi="Arial" w:cs="Arial"/>
                              <w:sz w:val="10"/>
                            </w:rPr>
                          </w:pPr>
                          <w:r w:rsidRPr="00D873B8">
                            <w:rPr>
                              <w:rFonts w:ascii="Arial" w:hAnsi="Arial" w:cs="Arial"/>
                              <w:sz w:val="10"/>
                            </w:rPr>
                            <w:t>CHAIRPERSON</w:t>
                          </w:r>
                        </w:p>
                        <w:p w14:paraId="78533A37" w14:textId="77777777" w:rsidR="00FD06C2" w:rsidRPr="00D873B8" w:rsidRDefault="00FD06C2" w:rsidP="00FD06C2">
                          <w:pPr>
                            <w:jc w:val="center"/>
                            <w:rPr>
                              <w:rFonts w:ascii="Arial" w:hAnsi="Arial" w:cs="Arial"/>
                              <w:sz w:val="10"/>
                            </w:rPr>
                          </w:pPr>
                          <w:r w:rsidRPr="00D873B8">
                            <w:rPr>
                              <w:rFonts w:ascii="Arial" w:hAnsi="Arial" w:cs="Arial"/>
                              <w:sz w:val="10"/>
                            </w:rPr>
                            <w:t>BOARD OF LAND AND NATURAL RESOURCES</w:t>
                          </w:r>
                        </w:p>
                        <w:p w14:paraId="2BED446C" w14:textId="77777777" w:rsidR="00FD06C2" w:rsidRDefault="00FD06C2" w:rsidP="00FD06C2">
                          <w:pPr>
                            <w:jc w:val="center"/>
                            <w:rPr>
                              <w:rFonts w:ascii="Arial" w:hAnsi="Arial" w:cs="Arial"/>
                              <w:sz w:val="10"/>
                            </w:rPr>
                          </w:pPr>
                          <w:r w:rsidRPr="00D873B8">
                            <w:rPr>
                              <w:rFonts w:ascii="Arial" w:hAnsi="Arial" w:cs="Arial"/>
                              <w:sz w:val="10"/>
                            </w:rPr>
                            <w:t>COMMISSION ON WATER RESOURCE MANAGEMENT</w:t>
                          </w:r>
                        </w:p>
                        <w:p w14:paraId="244303AF" w14:textId="015A8FB2" w:rsidR="00FD06C2" w:rsidRDefault="00FD06C2" w:rsidP="00FD06C2">
                          <w:pPr>
                            <w:jc w:val="center"/>
                            <w:rPr>
                              <w:rFonts w:ascii="Arial" w:hAnsi="Arial" w:cs="Arial"/>
                              <w:b/>
                              <w:bCs/>
                              <w:sz w:val="10"/>
                            </w:rPr>
                          </w:pPr>
                        </w:p>
                        <w:p w14:paraId="0A47425C" w14:textId="70FEF106" w:rsidR="00C1259F" w:rsidRPr="00B2366E" w:rsidRDefault="00C1259F" w:rsidP="00FD06C2">
                          <w:pPr>
                            <w:jc w:val="center"/>
                            <w:rPr>
                              <w:rFonts w:ascii="Arial" w:hAnsi="Arial" w:cs="Arial"/>
                              <w:b/>
                              <w:bCs/>
                              <w:sz w:val="10"/>
                            </w:rPr>
                          </w:pPr>
                          <w:r>
                            <w:rPr>
                              <w:rFonts w:ascii="Arial" w:hAnsi="Arial" w:cs="Arial"/>
                              <w:b/>
                              <w:bCs/>
                              <w:sz w:val="10"/>
                            </w:rPr>
                            <w:t>RYAN K.P. KANAKAʻOLE</w:t>
                          </w:r>
                        </w:p>
                        <w:p w14:paraId="39F12877" w14:textId="77777777" w:rsidR="00FD06C2" w:rsidRDefault="00FD06C2" w:rsidP="00FD06C2">
                          <w:pPr>
                            <w:jc w:val="center"/>
                            <w:rPr>
                              <w:rFonts w:ascii="Arial" w:hAnsi="Arial" w:cs="Arial"/>
                              <w:sz w:val="10"/>
                            </w:rPr>
                          </w:pPr>
                          <w:r>
                            <w:rPr>
                              <w:rFonts w:ascii="Arial" w:hAnsi="Arial" w:cs="Arial"/>
                              <w:sz w:val="10"/>
                            </w:rPr>
                            <w:t>FIRST DEPUTY</w:t>
                          </w:r>
                        </w:p>
                        <w:p w14:paraId="73AA398A" w14:textId="77777777" w:rsidR="00FD06C2" w:rsidRPr="00D873B8" w:rsidRDefault="00FD06C2" w:rsidP="00FD06C2">
                          <w:pPr>
                            <w:jc w:val="center"/>
                            <w:rPr>
                              <w:rFonts w:ascii="Arial" w:hAnsi="Arial" w:cs="Arial"/>
                              <w:sz w:val="10"/>
                            </w:rPr>
                          </w:pPr>
                        </w:p>
                        <w:p w14:paraId="646E5AF1" w14:textId="4137C9B9" w:rsidR="00FD06C2" w:rsidRPr="00D873B8" w:rsidRDefault="00C1259F" w:rsidP="00C1259F">
                          <w:pPr>
                            <w:jc w:val="center"/>
                            <w:rPr>
                              <w:rFonts w:ascii="Arial" w:hAnsi="Arial" w:cs="Arial"/>
                              <w:b/>
                              <w:sz w:val="10"/>
                            </w:rPr>
                          </w:pPr>
                          <w:r>
                            <w:rPr>
                              <w:rFonts w:ascii="Arial" w:hAnsi="Arial" w:cs="Arial"/>
                              <w:b/>
                              <w:sz w:val="10"/>
                            </w:rPr>
                            <w:t xml:space="preserve">DEAN </w:t>
                          </w:r>
                          <w:r w:rsidR="0003004E">
                            <w:rPr>
                              <w:rFonts w:ascii="Arial" w:hAnsi="Arial" w:cs="Arial"/>
                              <w:b/>
                              <w:sz w:val="10"/>
                            </w:rPr>
                            <w:t xml:space="preserve">D. </w:t>
                          </w:r>
                          <w:r>
                            <w:rPr>
                              <w:rFonts w:ascii="Arial" w:hAnsi="Arial" w:cs="Arial"/>
                              <w:b/>
                              <w:sz w:val="10"/>
                            </w:rPr>
                            <w:t>UYENO</w:t>
                          </w:r>
                        </w:p>
                        <w:p w14:paraId="78A3BA78" w14:textId="73C55904" w:rsidR="00FD06C2" w:rsidRPr="00D873B8" w:rsidRDefault="00C1259F" w:rsidP="00FD06C2">
                          <w:pPr>
                            <w:jc w:val="center"/>
                            <w:rPr>
                              <w:rFonts w:ascii="Arial" w:hAnsi="Arial" w:cs="Arial"/>
                              <w:sz w:val="10"/>
                            </w:rPr>
                          </w:pPr>
                          <w:r>
                            <w:rPr>
                              <w:rFonts w:ascii="Arial" w:hAnsi="Arial" w:cs="Arial"/>
                              <w:sz w:val="10"/>
                            </w:rPr>
                            <w:t xml:space="preserve">ACTING </w:t>
                          </w:r>
                          <w:r w:rsidR="00FD06C2" w:rsidRPr="00D873B8">
                            <w:rPr>
                              <w:rFonts w:ascii="Arial" w:hAnsi="Arial" w:cs="Arial"/>
                              <w:sz w:val="10"/>
                            </w:rPr>
                            <w:t>DEPUTY DIRECTOR - WATER</w:t>
                          </w:r>
                        </w:p>
                        <w:p w14:paraId="3C359584" w14:textId="77777777" w:rsidR="00FD06C2" w:rsidRPr="00D873B8" w:rsidRDefault="00FD06C2" w:rsidP="00FD06C2">
                          <w:pPr>
                            <w:jc w:val="center"/>
                            <w:rPr>
                              <w:rFonts w:ascii="Arial" w:hAnsi="Arial" w:cs="Arial"/>
                              <w:sz w:val="10"/>
                            </w:rPr>
                          </w:pPr>
                        </w:p>
                        <w:p w14:paraId="6EB5AF9C"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AQUATIC RESOURCES</w:t>
                          </w:r>
                        </w:p>
                        <w:p w14:paraId="4B1ED88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BOATING AND OCEAN RECREATION</w:t>
                          </w:r>
                        </w:p>
                        <w:p w14:paraId="7965796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BUREAU OF CONVEYANCES</w:t>
                          </w:r>
                        </w:p>
                        <w:p w14:paraId="44EF2D6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COMMISSION ON WATER RESOURCE MANAGEMENT</w:t>
                          </w:r>
                        </w:p>
                        <w:p w14:paraId="26AD78E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CONSERVATION AND COASTAL LANDS</w:t>
                          </w:r>
                        </w:p>
                        <w:p w14:paraId="6803D709"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CONSERVATION AND RESOURCES ENFORCEMENT</w:t>
                          </w:r>
                        </w:p>
                        <w:p w14:paraId="765D590C"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ENGINEERING</w:t>
                          </w:r>
                        </w:p>
                        <w:p w14:paraId="762E06F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FORESTRY AND WILDLIFE</w:t>
                          </w:r>
                        </w:p>
                        <w:p w14:paraId="5ECDF0E5"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HISTORIC PRESERVATION</w:t>
                          </w:r>
                        </w:p>
                        <w:p w14:paraId="1D9F5FD4" w14:textId="77777777" w:rsidR="00FD06C2" w:rsidRPr="00D873B8" w:rsidRDefault="00FD06C2" w:rsidP="00FD06C2">
                          <w:pPr>
                            <w:pStyle w:val="BodyText"/>
                            <w:jc w:val="center"/>
                            <w:rPr>
                              <w:rFonts w:cs="Arial"/>
                            </w:rPr>
                          </w:pPr>
                          <w:r w:rsidRPr="00D873B8">
                            <w:rPr>
                              <w:rFonts w:cs="Arial"/>
                            </w:rPr>
                            <w:t>KAHOOLAWE ISLAND RESERVE COMMISSION</w:t>
                          </w:r>
                        </w:p>
                        <w:p w14:paraId="062C0B4E"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LAND</w:t>
                          </w:r>
                        </w:p>
                        <w:p w14:paraId="62BA6728"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STATE PARKS</w:t>
                          </w:r>
                        </w:p>
                        <w:p w14:paraId="24144FBC" w14:textId="77777777" w:rsidR="00FD06C2" w:rsidRDefault="00FD06C2" w:rsidP="00FD06C2">
                          <w:pPr>
                            <w:tabs>
                              <w:tab w:val="center" w:pos="864"/>
                            </w:tabs>
                            <w:suppressAutoHyphen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BDD56C" id="Text Box 3" o:spid="_x0000_s1027" type="#_x0000_t202" style="position:absolute;left:0;text-align:left;margin-left:386.4pt;margin-top:-6.3pt;width:133.7pt;height:169.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" fillcolor="window" strokecolor="window" strokeweight=".5pt">
              <v:textbox>
                <w:txbxContent>
                  <w:p w14:paraId="1D51D7F1" w14:textId="77777777" w:rsidR="00FD06C2" w:rsidRPr="00D873B8" w:rsidRDefault="00FD06C2" w:rsidP="00FD06C2">
                    <w:pPr>
                      <w:tabs>
                        <w:tab w:val="center" w:pos="864"/>
                      </w:tabs>
                      <w:suppressAutoHyphens/>
                      <w:ind w:left="36"/>
                      <w:jc w:val="center"/>
                      <w:rPr>
                        <w:rFonts w:ascii="Arial" w:hAnsi="Arial" w:cs="Arial"/>
                        <w:b/>
                        <w:spacing w:val="-1"/>
                        <w:sz w:val="12"/>
                      </w:rPr>
                    </w:pPr>
                  </w:p>
                  <w:p w14:paraId="67D5F3AB" w14:textId="77777777" w:rsidR="00FD06C2" w:rsidRPr="00D873B8" w:rsidRDefault="00FD06C2" w:rsidP="00FD06C2">
                    <w:pPr>
                      <w:pStyle w:val="Heading4"/>
                      <w:rPr>
                        <w:rFonts w:ascii="Arial" w:eastAsia="Arial Unicode MS" w:hAnsi="Arial" w:cs="Arial"/>
                        <w:b/>
                        <w:i w:val="0"/>
                        <w:sz w:val="12"/>
                      </w:rPr>
                    </w:pPr>
                    <w:r w:rsidRPr="00D873B8">
                      <w:rPr>
                        <w:rFonts w:ascii="Arial" w:eastAsia="Arial Unicode MS" w:hAnsi="Arial" w:cs="Arial"/>
                        <w:sz w:val="12"/>
                      </w:rPr>
                      <w:t xml:space="preserve">                   </w:t>
                    </w:r>
                    <w:r>
                      <w:rPr>
                        <w:rFonts w:ascii="Arial" w:eastAsia="Arial Unicode MS" w:hAnsi="Arial" w:cs="Arial"/>
                        <w:b/>
                        <w:i w:val="0"/>
                        <w:color w:val="auto"/>
                        <w:sz w:val="12"/>
                      </w:rPr>
                      <w:t>DAWN N.S. CHANG</w:t>
                    </w:r>
                  </w:p>
                  <w:p w14:paraId="15F1CD07" w14:textId="7F7160CC" w:rsidR="00FD06C2" w:rsidRPr="00D873B8" w:rsidRDefault="00FD06C2" w:rsidP="00FD06C2">
                    <w:pPr>
                      <w:jc w:val="center"/>
                      <w:rPr>
                        <w:rFonts w:ascii="Arial" w:hAnsi="Arial" w:cs="Arial"/>
                        <w:sz w:val="10"/>
                      </w:rPr>
                    </w:pPr>
                    <w:r w:rsidRPr="00D873B8">
                      <w:rPr>
                        <w:rFonts w:ascii="Arial" w:hAnsi="Arial" w:cs="Arial"/>
                        <w:sz w:val="10"/>
                      </w:rPr>
                      <w:t>CHAIRPERSON</w:t>
                    </w:r>
                  </w:p>
                  <w:p w14:paraId="78533A37" w14:textId="77777777" w:rsidR="00FD06C2" w:rsidRPr="00D873B8" w:rsidRDefault="00FD06C2" w:rsidP="00FD06C2">
                    <w:pPr>
                      <w:jc w:val="center"/>
                      <w:rPr>
                        <w:rFonts w:ascii="Arial" w:hAnsi="Arial" w:cs="Arial"/>
                        <w:sz w:val="10"/>
                      </w:rPr>
                    </w:pPr>
                    <w:r w:rsidRPr="00D873B8">
                      <w:rPr>
                        <w:rFonts w:ascii="Arial" w:hAnsi="Arial" w:cs="Arial"/>
                        <w:sz w:val="10"/>
                      </w:rPr>
                      <w:t>BOARD OF LAND AND NATURAL RESOURCES</w:t>
                    </w:r>
                  </w:p>
                  <w:p w14:paraId="2BED446C" w14:textId="77777777" w:rsidR="00FD06C2" w:rsidRDefault="00FD06C2" w:rsidP="00FD06C2">
                    <w:pPr>
                      <w:jc w:val="center"/>
                      <w:rPr>
                        <w:rFonts w:ascii="Arial" w:hAnsi="Arial" w:cs="Arial"/>
                        <w:sz w:val="10"/>
                      </w:rPr>
                    </w:pPr>
                    <w:r w:rsidRPr="00D873B8">
                      <w:rPr>
                        <w:rFonts w:ascii="Arial" w:hAnsi="Arial" w:cs="Arial"/>
                        <w:sz w:val="10"/>
                      </w:rPr>
                      <w:t>COMMISSION ON WATER RESOURCE MANAGEMENT</w:t>
                    </w:r>
                  </w:p>
                  <w:p w14:paraId="244303AF" w14:textId="015A8FB2" w:rsidR="00FD06C2" w:rsidRDefault="00FD06C2" w:rsidP="00FD06C2">
                    <w:pPr>
                      <w:jc w:val="center"/>
                      <w:rPr>
                        <w:rFonts w:ascii="Arial" w:hAnsi="Arial" w:cs="Arial"/>
                        <w:b/>
                        <w:bCs/>
                        <w:sz w:val="10"/>
                      </w:rPr>
                    </w:pPr>
                  </w:p>
                  <w:p w14:paraId="0A47425C" w14:textId="70FEF106" w:rsidR="00C1259F" w:rsidRPr="00B2366E" w:rsidRDefault="00C1259F" w:rsidP="00FD06C2">
                    <w:pPr>
                      <w:jc w:val="center"/>
                      <w:rPr>
                        <w:rFonts w:ascii="Arial" w:hAnsi="Arial" w:cs="Arial"/>
                        <w:b/>
                        <w:bCs/>
                        <w:sz w:val="10"/>
                      </w:rPr>
                    </w:pPr>
                    <w:r>
                      <w:rPr>
                        <w:rFonts w:ascii="Arial" w:hAnsi="Arial" w:cs="Arial"/>
                        <w:b/>
                        <w:bCs/>
                        <w:sz w:val="10"/>
                      </w:rPr>
                      <w:t>RYAN K.P. KANAKAʻOLE</w:t>
                    </w:r>
                  </w:p>
                  <w:p w14:paraId="39F12877" w14:textId="77777777" w:rsidR="00FD06C2" w:rsidRDefault="00FD06C2" w:rsidP="00FD06C2">
                    <w:pPr>
                      <w:jc w:val="center"/>
                      <w:rPr>
                        <w:rFonts w:ascii="Arial" w:hAnsi="Arial" w:cs="Arial"/>
                        <w:sz w:val="10"/>
                      </w:rPr>
                    </w:pPr>
                    <w:r>
                      <w:rPr>
                        <w:rFonts w:ascii="Arial" w:hAnsi="Arial" w:cs="Arial"/>
                        <w:sz w:val="10"/>
                      </w:rPr>
                      <w:t>FIRST DEPUTY</w:t>
                    </w:r>
                  </w:p>
                  <w:p w14:paraId="73AA398A" w14:textId="77777777" w:rsidR="00FD06C2" w:rsidRPr="00D873B8" w:rsidRDefault="00FD06C2" w:rsidP="00FD06C2">
                    <w:pPr>
                      <w:jc w:val="center"/>
                      <w:rPr>
                        <w:rFonts w:ascii="Arial" w:hAnsi="Arial" w:cs="Arial"/>
                        <w:sz w:val="10"/>
                      </w:rPr>
                    </w:pPr>
                  </w:p>
                  <w:p w14:paraId="646E5AF1" w14:textId="4137C9B9" w:rsidR="00FD06C2" w:rsidRPr="00D873B8" w:rsidRDefault="00C1259F" w:rsidP="00C1259F">
                    <w:pPr>
                      <w:jc w:val="center"/>
                      <w:rPr>
                        <w:rFonts w:ascii="Arial" w:hAnsi="Arial" w:cs="Arial"/>
                        <w:b/>
                        <w:sz w:val="10"/>
                      </w:rPr>
                    </w:pPr>
                    <w:r>
                      <w:rPr>
                        <w:rFonts w:ascii="Arial" w:hAnsi="Arial" w:cs="Arial"/>
                        <w:b/>
                        <w:sz w:val="10"/>
                      </w:rPr>
                      <w:t xml:space="preserve">DEAN </w:t>
                    </w:r>
                    <w:r w:rsidR="0003004E">
                      <w:rPr>
                        <w:rFonts w:ascii="Arial" w:hAnsi="Arial" w:cs="Arial"/>
                        <w:b/>
                        <w:sz w:val="10"/>
                      </w:rPr>
                      <w:t xml:space="preserve">D. </w:t>
                    </w:r>
                    <w:r>
                      <w:rPr>
                        <w:rFonts w:ascii="Arial" w:hAnsi="Arial" w:cs="Arial"/>
                        <w:b/>
                        <w:sz w:val="10"/>
                      </w:rPr>
                      <w:t>UYENO</w:t>
                    </w:r>
                  </w:p>
                  <w:p w14:paraId="78A3BA78" w14:textId="73C55904" w:rsidR="00FD06C2" w:rsidRPr="00D873B8" w:rsidRDefault="00C1259F" w:rsidP="00FD06C2">
                    <w:pPr>
                      <w:jc w:val="center"/>
                      <w:rPr>
                        <w:rFonts w:ascii="Arial" w:hAnsi="Arial" w:cs="Arial"/>
                        <w:sz w:val="10"/>
                      </w:rPr>
                    </w:pPr>
                    <w:r>
                      <w:rPr>
                        <w:rFonts w:ascii="Arial" w:hAnsi="Arial" w:cs="Arial"/>
                        <w:sz w:val="10"/>
                      </w:rPr>
                      <w:t xml:space="preserve">ACTING </w:t>
                    </w:r>
                    <w:r w:rsidR="00FD06C2" w:rsidRPr="00D873B8">
                      <w:rPr>
                        <w:rFonts w:ascii="Arial" w:hAnsi="Arial" w:cs="Arial"/>
                        <w:sz w:val="10"/>
                      </w:rPr>
                      <w:t>DEPUTY DIRECTOR - WATER</w:t>
                    </w:r>
                  </w:p>
                  <w:p w14:paraId="3C359584" w14:textId="77777777" w:rsidR="00FD06C2" w:rsidRPr="00D873B8" w:rsidRDefault="00FD06C2" w:rsidP="00FD06C2">
                    <w:pPr>
                      <w:jc w:val="center"/>
                      <w:rPr>
                        <w:rFonts w:ascii="Arial" w:hAnsi="Arial" w:cs="Arial"/>
                        <w:sz w:val="10"/>
                      </w:rPr>
                    </w:pPr>
                  </w:p>
                  <w:p w14:paraId="6EB5AF9C"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AQUATIC RESOURCES</w:t>
                    </w:r>
                  </w:p>
                  <w:p w14:paraId="4B1ED88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BOATING AND OCEAN RECREATION</w:t>
                    </w:r>
                  </w:p>
                  <w:p w14:paraId="7965796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BUREAU OF CONVEYANCES</w:t>
                    </w:r>
                  </w:p>
                  <w:p w14:paraId="44EF2D6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COMMISSION ON WATER RESOURCE MANAGEMENT</w:t>
                    </w:r>
                  </w:p>
                  <w:p w14:paraId="26AD78E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CONSERVATION AND COASTAL LANDS</w:t>
                    </w:r>
                  </w:p>
                  <w:p w14:paraId="6803D709"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CONSERVATION AND RESOURCES ENFORCEMENT</w:t>
                    </w:r>
                  </w:p>
                  <w:p w14:paraId="765D590C"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ENGINEERING</w:t>
                    </w:r>
                  </w:p>
                  <w:p w14:paraId="762E06F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FORESTRY AND WILDLIFE</w:t>
                    </w:r>
                  </w:p>
                  <w:p w14:paraId="5ECDF0E5"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HISTORIC PRESERVATION</w:t>
                    </w:r>
                  </w:p>
                  <w:p w14:paraId="1D9F5FD4" w14:textId="77777777" w:rsidR="00FD06C2" w:rsidRPr="00D873B8" w:rsidRDefault="00FD06C2" w:rsidP="00FD06C2">
                    <w:pPr>
                      <w:pStyle w:val="BodyText"/>
                      <w:jc w:val="center"/>
                      <w:rPr>
                        <w:rFonts w:cs="Arial"/>
                      </w:rPr>
                    </w:pPr>
                    <w:r w:rsidRPr="00D873B8">
                      <w:rPr>
                        <w:rFonts w:cs="Arial"/>
                      </w:rPr>
                      <w:t>KAHOOLAWE ISLAND RESERVE COMMISSION</w:t>
                    </w:r>
                  </w:p>
                  <w:p w14:paraId="062C0B4E"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LAND</w:t>
                    </w:r>
                  </w:p>
                  <w:p w14:paraId="62BA6728"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STATE PARKS</w:t>
                    </w:r>
                  </w:p>
                  <w:p w14:paraId="24144FBC" w14:textId="77777777" w:rsidR="00FD06C2" w:rsidRDefault="00FD06C2" w:rsidP="00FD06C2">
                    <w:pPr>
                      <w:tabs>
                        <w:tab w:val="center" w:pos="864"/>
                      </w:tabs>
                      <w:suppressAutoHyphens/>
                    </w:pPr>
                  </w:p>
                </w:txbxContent>
              </v:textbox>
            </v:shape>
          </w:pict>
        </mc:Fallback>
      </mc:AlternateContent>
    </w:r>
  </w:p>
  <w:p w14:paraId="3E079C28" w14:textId="335FEF4D" w:rsidR="00FD06C2" w:rsidRDefault="00FD06C2" w:rsidP="00FD06C2">
    <w:pPr>
      <w:keepNext/>
      <w:keepLines/>
      <w:tabs>
        <w:tab w:val="left" w:pos="8004"/>
      </w:tabs>
      <w:suppressAutoHyphens/>
      <w:spacing w:line="286" w:lineRule="auto"/>
      <w:ind w:right="36"/>
      <w:outlineLvl w:val="0"/>
      <w:rPr>
        <w:rFonts w:ascii="Arial" w:hAnsi="Arial" w:cs="Arial"/>
        <w:b/>
        <w:spacing w:val="-2"/>
        <w:sz w:val="18"/>
      </w:rPr>
    </w:pPr>
    <w:r>
      <w:rPr>
        <w:rFonts w:ascii="Arial" w:hAnsi="Arial" w:cs="Arial"/>
        <w:b/>
        <w:spacing w:val="-2"/>
        <w:sz w:val="18"/>
      </w:rPr>
      <w:tab/>
    </w:r>
  </w:p>
  <w:p w14:paraId="73E99984" w14:textId="77777777" w:rsidR="00FD06C2" w:rsidRDefault="00FD06C2" w:rsidP="00FD06C2">
    <w:pPr>
      <w:keepNext/>
      <w:keepLines/>
      <w:suppressAutoHyphens/>
      <w:spacing w:line="286" w:lineRule="auto"/>
      <w:ind w:right="36"/>
      <w:jc w:val="center"/>
      <w:outlineLvl w:val="0"/>
      <w:rPr>
        <w:rFonts w:ascii="Arial" w:hAnsi="Arial" w:cs="Arial"/>
        <w:b/>
        <w:spacing w:val="-2"/>
        <w:sz w:val="18"/>
      </w:rPr>
    </w:pPr>
  </w:p>
  <w:p w14:paraId="71D6070A" w14:textId="62BF69BC" w:rsidR="00FD06C2" w:rsidRDefault="00A36114" w:rsidP="00FD06C2">
    <w:pPr>
      <w:keepNext/>
      <w:keepLines/>
      <w:suppressAutoHyphens/>
      <w:spacing w:line="286" w:lineRule="auto"/>
      <w:ind w:right="36"/>
      <w:jc w:val="center"/>
      <w:outlineLvl w:val="0"/>
      <w:rPr>
        <w:rFonts w:ascii="Arial" w:hAnsi="Arial" w:cs="Arial"/>
        <w:b/>
        <w:spacing w:val="-2"/>
        <w:sz w:val="18"/>
      </w:rPr>
    </w:pPr>
    <w:r>
      <w:rPr>
        <w:noProof/>
      </w:rPr>
      <w:drawing>
        <wp:anchor distT="0" distB="0" distL="114300" distR="114300" simplePos="0" relativeHeight="251660288" behindDoc="0" locked="0" layoutInCell="1" allowOverlap="1" wp14:anchorId="4E7C7164" wp14:editId="38CE6C40">
          <wp:simplePos x="0" y="0"/>
          <wp:positionH relativeFrom="column">
            <wp:posOffset>9525</wp:posOffset>
          </wp:positionH>
          <wp:positionV relativeFrom="paragraph">
            <wp:posOffset>147320</wp:posOffset>
          </wp:positionV>
          <wp:extent cx="962025" cy="875665"/>
          <wp:effectExtent l="0" t="0" r="952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cstate="print"/>
                  <a:srcRect/>
                  <a:stretch>
                    <a:fillRect/>
                  </a:stretch>
                </pic:blipFill>
                <pic:spPr bwMode="auto">
                  <a:xfrm>
                    <a:off x="0" y="0"/>
                    <a:ext cx="962025" cy="875665"/>
                  </a:xfrm>
                  <a:prstGeom prst="rect">
                    <a:avLst/>
                  </a:prstGeom>
                  <a:noFill/>
                  <a:ln>
                    <a:noFill/>
                  </a:ln>
                </pic:spPr>
              </pic:pic>
            </a:graphicData>
          </a:graphic>
        </wp:anchor>
      </w:drawing>
    </w:r>
  </w:p>
  <w:p w14:paraId="3087C7D6" w14:textId="77777777" w:rsidR="00FD06C2" w:rsidRDefault="00FD06C2" w:rsidP="00FD06C2">
    <w:pPr>
      <w:keepNext/>
      <w:keepLines/>
      <w:suppressAutoHyphens/>
      <w:spacing w:line="286" w:lineRule="auto"/>
      <w:ind w:right="36"/>
      <w:jc w:val="center"/>
      <w:outlineLvl w:val="0"/>
      <w:rPr>
        <w:rFonts w:ascii="Arial" w:hAnsi="Arial" w:cs="Arial"/>
        <w:b/>
        <w:spacing w:val="-2"/>
        <w:sz w:val="18"/>
      </w:rPr>
    </w:pPr>
  </w:p>
  <w:p w14:paraId="75D16FD3" w14:textId="25D226C0" w:rsidR="00FD06C2" w:rsidRDefault="00FD06C2" w:rsidP="00FD06C2">
    <w:pPr>
      <w:keepNext/>
      <w:keepLines/>
      <w:suppressAutoHyphens/>
      <w:spacing w:line="286" w:lineRule="auto"/>
      <w:ind w:right="36"/>
      <w:jc w:val="center"/>
      <w:outlineLvl w:val="0"/>
      <w:rPr>
        <w:rFonts w:ascii="Arial" w:hAnsi="Arial" w:cs="Arial"/>
        <w:b/>
        <w:spacing w:val="-2"/>
        <w:sz w:val="18"/>
      </w:rPr>
    </w:pPr>
  </w:p>
  <w:p w14:paraId="0A25486E" w14:textId="77777777" w:rsidR="00A36114" w:rsidRDefault="00A36114" w:rsidP="00FD06C2">
    <w:pPr>
      <w:keepNext/>
      <w:keepLines/>
      <w:suppressAutoHyphens/>
      <w:spacing w:line="286" w:lineRule="auto"/>
      <w:ind w:right="36"/>
      <w:jc w:val="center"/>
      <w:outlineLvl w:val="0"/>
      <w:rPr>
        <w:rFonts w:ascii="Arial" w:hAnsi="Arial" w:cs="Arial"/>
        <w:b/>
        <w:spacing w:val="-2"/>
        <w:sz w:val="18"/>
      </w:rPr>
    </w:pPr>
  </w:p>
  <w:p w14:paraId="28AB37BB" w14:textId="640A2F9C" w:rsidR="00FD06C2" w:rsidRPr="00FD06C2" w:rsidRDefault="00FD06C2" w:rsidP="00FD06C2">
    <w:pPr>
      <w:keepNext/>
      <w:keepLines/>
      <w:suppressAutoHyphens/>
      <w:spacing w:line="286" w:lineRule="auto"/>
      <w:ind w:right="36"/>
      <w:jc w:val="center"/>
      <w:outlineLvl w:val="0"/>
      <w:rPr>
        <w:rFonts w:ascii="Arial" w:hAnsi="Arial" w:cs="Arial"/>
        <w:b/>
        <w:spacing w:val="-2"/>
        <w:sz w:val="18"/>
      </w:rPr>
    </w:pPr>
    <w:r w:rsidRPr="00FD06C2">
      <w:rPr>
        <w:rFonts w:ascii="Arial" w:hAnsi="Arial" w:cs="Arial"/>
        <w:b/>
        <w:spacing w:val="-2"/>
        <w:sz w:val="18"/>
      </w:rPr>
      <w:t>STATE OF HAWAIʻI | KA MOKUʻĀINA ʻO HAWAIʻI</w:t>
    </w:r>
  </w:p>
  <w:p w14:paraId="4B85B888" w14:textId="77777777" w:rsidR="00FD06C2" w:rsidRPr="00FD06C2" w:rsidRDefault="00FD06C2" w:rsidP="00FD06C2">
    <w:pPr>
      <w:keepNext/>
      <w:keepLines/>
      <w:suppressAutoHyphens/>
      <w:spacing w:line="286" w:lineRule="auto"/>
      <w:ind w:right="36"/>
      <w:jc w:val="center"/>
      <w:outlineLvl w:val="0"/>
      <w:rPr>
        <w:rFonts w:ascii="Arial" w:hAnsi="Arial" w:cs="Arial"/>
        <w:b/>
        <w:spacing w:val="-2"/>
        <w:sz w:val="18"/>
      </w:rPr>
    </w:pPr>
    <w:r w:rsidRPr="00FD06C2">
      <w:rPr>
        <w:rFonts w:ascii="Arial" w:hAnsi="Arial" w:cs="Arial"/>
        <w:b/>
        <w:spacing w:val="-2"/>
        <w:sz w:val="18"/>
      </w:rPr>
      <w:t xml:space="preserve">DEPARTMENT OF LAND AND NATURAL RESOURCES </w:t>
    </w:r>
  </w:p>
  <w:p w14:paraId="64050AB4" w14:textId="77777777" w:rsidR="00FD06C2" w:rsidRPr="00FD06C2" w:rsidRDefault="00FD06C2" w:rsidP="00FD06C2">
    <w:pPr>
      <w:keepNext/>
      <w:keepLines/>
      <w:suppressAutoHyphens/>
      <w:spacing w:line="286" w:lineRule="auto"/>
      <w:ind w:right="36"/>
      <w:jc w:val="center"/>
      <w:outlineLvl w:val="0"/>
      <w:rPr>
        <w:rFonts w:ascii="Arial" w:hAnsi="Arial" w:cs="Arial"/>
        <w:b/>
        <w:spacing w:val="-2"/>
        <w:sz w:val="18"/>
      </w:rPr>
    </w:pPr>
    <w:r w:rsidRPr="00FD06C2">
      <w:rPr>
        <w:rFonts w:ascii="Arial" w:hAnsi="Arial" w:cs="Arial"/>
        <w:b/>
        <w:spacing w:val="-2"/>
        <w:sz w:val="18"/>
      </w:rPr>
      <w:t>KA ‘OIHANA KUMUWAIWAI ʻĀINA</w:t>
    </w:r>
  </w:p>
  <w:p w14:paraId="52EA2D46" w14:textId="77777777" w:rsidR="00AE188B" w:rsidRDefault="00AE188B" w:rsidP="00AE188B">
    <w:pPr>
      <w:spacing w:line="254" w:lineRule="auto"/>
      <w:ind w:left="802" w:right="727"/>
      <w:jc w:val="center"/>
      <w:rPr>
        <w:w w:val="105"/>
        <w:sz w:val="15"/>
      </w:rPr>
    </w:pPr>
    <w:bookmarkStart w:id="0" w:name="_Hlk156902956"/>
    <w:bookmarkStart w:id="1" w:name="_Hlk156902991"/>
  </w:p>
  <w:p w14:paraId="77B9F22B" w14:textId="65DFB9DC" w:rsidR="00AE188B" w:rsidRDefault="00AE188B" w:rsidP="00AE188B">
    <w:pPr>
      <w:spacing w:line="254" w:lineRule="auto"/>
      <w:ind w:left="802" w:right="727"/>
      <w:jc w:val="center"/>
      <w:rPr>
        <w:spacing w:val="-37"/>
        <w:w w:val="105"/>
        <w:sz w:val="15"/>
      </w:rPr>
    </w:pPr>
    <w:r>
      <w:rPr>
        <w:w w:val="105"/>
        <w:sz w:val="15"/>
      </w:rPr>
      <w:t>STATE HISTORIC PRESERVATION</w:t>
    </w:r>
    <w:r>
      <w:rPr>
        <w:spacing w:val="1"/>
        <w:w w:val="105"/>
        <w:sz w:val="15"/>
      </w:rPr>
      <w:t xml:space="preserve"> </w:t>
    </w:r>
    <w:r>
      <w:rPr>
        <w:w w:val="105"/>
        <w:sz w:val="15"/>
      </w:rPr>
      <w:t>DIVISION</w:t>
    </w:r>
    <w:r>
      <w:rPr>
        <w:spacing w:val="-37"/>
        <w:w w:val="105"/>
        <w:sz w:val="15"/>
      </w:rPr>
      <w:t xml:space="preserve"> </w:t>
    </w:r>
  </w:p>
  <w:p w14:paraId="793FA921" w14:textId="112FF440" w:rsidR="00AE188B" w:rsidRDefault="00AE188B" w:rsidP="00AE188B">
    <w:pPr>
      <w:spacing w:line="254" w:lineRule="auto"/>
      <w:ind w:left="802" w:right="727"/>
      <w:jc w:val="center"/>
      <w:rPr>
        <w:sz w:val="15"/>
      </w:rPr>
    </w:pPr>
    <w:r>
      <w:rPr>
        <w:w w:val="105"/>
        <w:sz w:val="15"/>
      </w:rPr>
      <w:t>KAKUHIHEWA</w:t>
    </w:r>
    <w:r>
      <w:rPr>
        <w:spacing w:val="23"/>
        <w:w w:val="105"/>
        <w:sz w:val="15"/>
      </w:rPr>
      <w:t xml:space="preserve"> </w:t>
    </w:r>
    <w:r>
      <w:rPr>
        <w:w w:val="105"/>
        <w:sz w:val="15"/>
      </w:rPr>
      <w:t>BUILDING</w:t>
    </w:r>
  </w:p>
  <w:p w14:paraId="1A48582B" w14:textId="77777777" w:rsidR="00AE188B" w:rsidRDefault="00AE188B" w:rsidP="00AE188B">
    <w:pPr>
      <w:spacing w:line="172" w:lineRule="exact"/>
      <w:ind w:left="101" w:right="14"/>
      <w:jc w:val="center"/>
      <w:rPr>
        <w:sz w:val="15"/>
      </w:rPr>
    </w:pPr>
    <w:r>
      <w:rPr>
        <w:w w:val="105"/>
        <w:sz w:val="15"/>
      </w:rPr>
      <w:t>601</w:t>
    </w:r>
    <w:r>
      <w:rPr>
        <w:spacing w:val="7"/>
        <w:w w:val="105"/>
        <w:sz w:val="15"/>
      </w:rPr>
      <w:t xml:space="preserve"> </w:t>
    </w:r>
    <w:r>
      <w:rPr>
        <w:w w:val="105"/>
        <w:sz w:val="15"/>
      </w:rPr>
      <w:t>KAMOKILA</w:t>
    </w:r>
    <w:r>
      <w:rPr>
        <w:spacing w:val="19"/>
        <w:w w:val="105"/>
        <w:sz w:val="15"/>
      </w:rPr>
      <w:t xml:space="preserve"> </w:t>
    </w:r>
    <w:r>
      <w:rPr>
        <w:w w:val="105"/>
        <w:sz w:val="15"/>
      </w:rPr>
      <w:t>BLVD,</w:t>
    </w:r>
    <w:r>
      <w:rPr>
        <w:spacing w:val="8"/>
        <w:w w:val="105"/>
        <w:sz w:val="15"/>
      </w:rPr>
      <w:t xml:space="preserve"> </w:t>
    </w:r>
    <w:r>
      <w:rPr>
        <w:w w:val="105"/>
        <w:sz w:val="15"/>
      </w:rPr>
      <w:t>STE</w:t>
    </w:r>
    <w:r>
      <w:rPr>
        <w:spacing w:val="-8"/>
        <w:w w:val="105"/>
        <w:sz w:val="15"/>
      </w:rPr>
      <w:t xml:space="preserve"> </w:t>
    </w:r>
    <w:r>
      <w:rPr>
        <w:w w:val="105"/>
        <w:sz w:val="15"/>
      </w:rPr>
      <w:t>555</w:t>
    </w:r>
  </w:p>
  <w:p w14:paraId="646B22CA" w14:textId="77777777" w:rsidR="00AE188B" w:rsidRDefault="00AE188B" w:rsidP="00AE188B">
    <w:pPr>
      <w:ind w:left="101" w:right="16"/>
      <w:jc w:val="center"/>
      <w:rPr>
        <w:sz w:val="15"/>
      </w:rPr>
    </w:pPr>
    <w:r>
      <w:rPr>
        <w:w w:val="105"/>
        <w:sz w:val="15"/>
      </w:rPr>
      <w:t>KAPOLEI,</w:t>
    </w:r>
    <w:r>
      <w:rPr>
        <w:spacing w:val="10"/>
        <w:w w:val="105"/>
        <w:sz w:val="15"/>
      </w:rPr>
      <w:t xml:space="preserve"> </w:t>
    </w:r>
    <w:r>
      <w:rPr>
        <w:w w:val="105"/>
        <w:sz w:val="15"/>
      </w:rPr>
      <w:t xml:space="preserve">HAWAll </w:t>
    </w:r>
    <w:r>
      <w:rPr>
        <w:spacing w:val="22"/>
        <w:w w:val="105"/>
        <w:sz w:val="15"/>
      </w:rPr>
      <w:t xml:space="preserve"> </w:t>
    </w:r>
    <w:r>
      <w:rPr>
        <w:w w:val="105"/>
        <w:sz w:val="15"/>
      </w:rPr>
      <w:t>96707</w:t>
    </w:r>
  </w:p>
  <w:bookmarkEnd w:id="0"/>
  <w:p w14:paraId="1BA63D95" w14:textId="468C5783" w:rsidR="00AE188B" w:rsidRDefault="00AE188B" w:rsidP="00AE188B">
    <w:pPr>
      <w:spacing w:before="135" w:line="254" w:lineRule="auto"/>
      <w:ind w:left="802" w:right="727"/>
      <w:jc w:val="center"/>
      <w:rPr>
        <w:spacing w:val="-37"/>
        <w:w w:val="105"/>
        <w:sz w:val="15"/>
      </w:rPr>
    </w:pPr>
  </w:p>
  <w:bookmarkEnd w:id="1"/>
  <w:p w14:paraId="4EF77611" w14:textId="77777777" w:rsidR="00FD06C2" w:rsidRPr="00FD06C2" w:rsidRDefault="00FD06C2" w:rsidP="00FD06C2"/>
  <w:p w14:paraId="6B2C84E9" w14:textId="77777777" w:rsidR="00FD06C2" w:rsidRDefault="00FD0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2701D"/>
    <w:multiLevelType w:val="hybridMultilevel"/>
    <w:tmpl w:val="9F0E5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B80B6D"/>
    <w:multiLevelType w:val="hybridMultilevel"/>
    <w:tmpl w:val="ADBA69AC"/>
    <w:lvl w:ilvl="0" w:tplc="04090015">
      <w:start w:val="22"/>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38B70508"/>
    <w:multiLevelType w:val="hybridMultilevel"/>
    <w:tmpl w:val="27BE1626"/>
    <w:lvl w:ilvl="0" w:tplc="63DA038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C6357"/>
    <w:multiLevelType w:val="hybridMultilevel"/>
    <w:tmpl w:val="296C5D22"/>
    <w:lvl w:ilvl="0" w:tplc="07F49C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110717"/>
    <w:multiLevelType w:val="hybridMultilevel"/>
    <w:tmpl w:val="AB405DB2"/>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AA0119"/>
    <w:multiLevelType w:val="hybridMultilevel"/>
    <w:tmpl w:val="7878F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587696"/>
    <w:multiLevelType w:val="hybridMultilevel"/>
    <w:tmpl w:val="3E4098F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241BD2"/>
    <w:multiLevelType w:val="hybridMultilevel"/>
    <w:tmpl w:val="EC68155C"/>
    <w:lvl w:ilvl="0" w:tplc="F71ED87E">
      <w:start w:val="1"/>
      <w:numFmt w:val="upperLetter"/>
      <w:lvlText w:val="%1."/>
      <w:lvlJc w:val="left"/>
      <w:pPr>
        <w:ind w:left="1080" w:hanging="360"/>
      </w:pPr>
      <w:rPr>
        <w:rFonts w:hint="default"/>
        <w:color w:val="2424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F55C6A"/>
    <w:multiLevelType w:val="hybridMultilevel"/>
    <w:tmpl w:val="18DC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6F7C0F"/>
    <w:multiLevelType w:val="hybridMultilevel"/>
    <w:tmpl w:val="668C797C"/>
    <w:lvl w:ilvl="0" w:tplc="6CA8D538">
      <w:start w:val="1"/>
      <w:numFmt w:val="upperLetter"/>
      <w:lvlText w:val="%1."/>
      <w:lvlJc w:val="left"/>
      <w:pPr>
        <w:ind w:left="1800" w:hanging="360"/>
      </w:pPr>
      <w:rPr>
        <w:rFonts w:hint="default"/>
        <w:color w:val="2424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7B3415B"/>
    <w:multiLevelType w:val="hybridMultilevel"/>
    <w:tmpl w:val="94669134"/>
    <w:lvl w:ilvl="0" w:tplc="8B4A34F2">
      <w:start w:val="1"/>
      <w:numFmt w:val="upperLetter"/>
      <w:lvlText w:val="%1."/>
      <w:lvlJc w:val="left"/>
      <w:pPr>
        <w:ind w:left="1440" w:hanging="360"/>
      </w:pPr>
      <w:rPr>
        <w:rFonts w:hint="default"/>
        <w:color w:val="2424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AF24174"/>
    <w:multiLevelType w:val="hybridMultilevel"/>
    <w:tmpl w:val="90A6C3CE"/>
    <w:lvl w:ilvl="0" w:tplc="CC02E76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41F3658"/>
    <w:multiLevelType w:val="hybridMultilevel"/>
    <w:tmpl w:val="94447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1510B4"/>
    <w:multiLevelType w:val="hybridMultilevel"/>
    <w:tmpl w:val="9C7CD5AE"/>
    <w:lvl w:ilvl="0" w:tplc="459002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337620"/>
    <w:multiLevelType w:val="hybridMultilevel"/>
    <w:tmpl w:val="E9307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D02F14"/>
    <w:multiLevelType w:val="hybridMultilevel"/>
    <w:tmpl w:val="73143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D434A77"/>
    <w:multiLevelType w:val="hybridMultilevel"/>
    <w:tmpl w:val="8E8AE432"/>
    <w:lvl w:ilvl="0" w:tplc="9912DED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46963717">
    <w:abstractNumId w:val="5"/>
  </w:num>
  <w:num w:numId="2" w16cid:durableId="129172208">
    <w:abstractNumId w:val="6"/>
  </w:num>
  <w:num w:numId="3" w16cid:durableId="101918213">
    <w:abstractNumId w:val="15"/>
  </w:num>
  <w:num w:numId="4" w16cid:durableId="293800518">
    <w:abstractNumId w:val="12"/>
  </w:num>
  <w:num w:numId="5" w16cid:durableId="209730758">
    <w:abstractNumId w:val="8"/>
  </w:num>
  <w:num w:numId="6" w16cid:durableId="91635732">
    <w:abstractNumId w:val="3"/>
  </w:num>
  <w:num w:numId="7" w16cid:durableId="1168905338">
    <w:abstractNumId w:val="16"/>
  </w:num>
  <w:num w:numId="8" w16cid:durableId="1063678238">
    <w:abstractNumId w:val="11"/>
  </w:num>
  <w:num w:numId="9" w16cid:durableId="1755588825">
    <w:abstractNumId w:val="1"/>
  </w:num>
  <w:num w:numId="10" w16cid:durableId="571745394">
    <w:abstractNumId w:val="4"/>
  </w:num>
  <w:num w:numId="11" w16cid:durableId="1546218754">
    <w:abstractNumId w:val="2"/>
  </w:num>
  <w:num w:numId="12" w16cid:durableId="1816874927">
    <w:abstractNumId w:val="9"/>
  </w:num>
  <w:num w:numId="13" w16cid:durableId="2084134026">
    <w:abstractNumId w:val="14"/>
  </w:num>
  <w:num w:numId="14" w16cid:durableId="520515185">
    <w:abstractNumId w:val="0"/>
  </w:num>
  <w:num w:numId="15" w16cid:durableId="340662801">
    <w:abstractNumId w:val="10"/>
  </w:num>
  <w:num w:numId="16" w16cid:durableId="1236432454">
    <w:abstractNumId w:val="13"/>
  </w:num>
  <w:num w:numId="17" w16cid:durableId="21407631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D4C"/>
    <w:rsid w:val="000257CC"/>
    <w:rsid w:val="00025AA3"/>
    <w:rsid w:val="0003004E"/>
    <w:rsid w:val="00042EE7"/>
    <w:rsid w:val="000609EF"/>
    <w:rsid w:val="000A475C"/>
    <w:rsid w:val="000B23C2"/>
    <w:rsid w:val="000D73B3"/>
    <w:rsid w:val="00115AA8"/>
    <w:rsid w:val="001458EE"/>
    <w:rsid w:val="001604CF"/>
    <w:rsid w:val="00166C42"/>
    <w:rsid w:val="00182ECC"/>
    <w:rsid w:val="00194A92"/>
    <w:rsid w:val="001A05F6"/>
    <w:rsid w:val="001A2601"/>
    <w:rsid w:val="001B1C70"/>
    <w:rsid w:val="001F5832"/>
    <w:rsid w:val="00215373"/>
    <w:rsid w:val="00232D73"/>
    <w:rsid w:val="00236E9B"/>
    <w:rsid w:val="00241E00"/>
    <w:rsid w:val="002461F6"/>
    <w:rsid w:val="002672D1"/>
    <w:rsid w:val="00267F1B"/>
    <w:rsid w:val="002A593C"/>
    <w:rsid w:val="002C2639"/>
    <w:rsid w:val="00302B0E"/>
    <w:rsid w:val="003033FF"/>
    <w:rsid w:val="00327B11"/>
    <w:rsid w:val="00344609"/>
    <w:rsid w:val="003762AF"/>
    <w:rsid w:val="003779CD"/>
    <w:rsid w:val="003A1566"/>
    <w:rsid w:val="003A7CDA"/>
    <w:rsid w:val="003C5B72"/>
    <w:rsid w:val="003D052D"/>
    <w:rsid w:val="003E241E"/>
    <w:rsid w:val="004115E1"/>
    <w:rsid w:val="00443BA3"/>
    <w:rsid w:val="0047484C"/>
    <w:rsid w:val="004841DE"/>
    <w:rsid w:val="00494C0F"/>
    <w:rsid w:val="004B3ED8"/>
    <w:rsid w:val="004B576E"/>
    <w:rsid w:val="004C10B1"/>
    <w:rsid w:val="004C466B"/>
    <w:rsid w:val="004D2487"/>
    <w:rsid w:val="004F5B90"/>
    <w:rsid w:val="004F7EA2"/>
    <w:rsid w:val="00534E86"/>
    <w:rsid w:val="005426D0"/>
    <w:rsid w:val="00587391"/>
    <w:rsid w:val="005B6802"/>
    <w:rsid w:val="005D2F5D"/>
    <w:rsid w:val="006412D9"/>
    <w:rsid w:val="0066684C"/>
    <w:rsid w:val="00674627"/>
    <w:rsid w:val="006C7B83"/>
    <w:rsid w:val="006D0FFD"/>
    <w:rsid w:val="006D64CA"/>
    <w:rsid w:val="006E5BAF"/>
    <w:rsid w:val="006F18F0"/>
    <w:rsid w:val="007069B4"/>
    <w:rsid w:val="00734F31"/>
    <w:rsid w:val="007D1B41"/>
    <w:rsid w:val="007E1728"/>
    <w:rsid w:val="007E72C0"/>
    <w:rsid w:val="008007E5"/>
    <w:rsid w:val="008008C4"/>
    <w:rsid w:val="008128F1"/>
    <w:rsid w:val="00820E0F"/>
    <w:rsid w:val="0087403E"/>
    <w:rsid w:val="008C180F"/>
    <w:rsid w:val="008C52BD"/>
    <w:rsid w:val="008F0CD6"/>
    <w:rsid w:val="0091727F"/>
    <w:rsid w:val="00924AEC"/>
    <w:rsid w:val="00963957"/>
    <w:rsid w:val="00973994"/>
    <w:rsid w:val="00974B47"/>
    <w:rsid w:val="009854D5"/>
    <w:rsid w:val="00A15F6C"/>
    <w:rsid w:val="00A234A4"/>
    <w:rsid w:val="00A337EA"/>
    <w:rsid w:val="00A36114"/>
    <w:rsid w:val="00A72B64"/>
    <w:rsid w:val="00A844F8"/>
    <w:rsid w:val="00A94CB4"/>
    <w:rsid w:val="00AA5E92"/>
    <w:rsid w:val="00AB7E26"/>
    <w:rsid w:val="00AC59F2"/>
    <w:rsid w:val="00AC5E7D"/>
    <w:rsid w:val="00AC7F55"/>
    <w:rsid w:val="00AE188B"/>
    <w:rsid w:val="00B311BD"/>
    <w:rsid w:val="00B37C7C"/>
    <w:rsid w:val="00B422F5"/>
    <w:rsid w:val="00B66BF3"/>
    <w:rsid w:val="00B710C6"/>
    <w:rsid w:val="00B7754F"/>
    <w:rsid w:val="00B960DF"/>
    <w:rsid w:val="00BC3FAA"/>
    <w:rsid w:val="00BF50B1"/>
    <w:rsid w:val="00C1259F"/>
    <w:rsid w:val="00C41612"/>
    <w:rsid w:val="00C55C40"/>
    <w:rsid w:val="00C75905"/>
    <w:rsid w:val="00C75EC1"/>
    <w:rsid w:val="00C767FB"/>
    <w:rsid w:val="00C778CF"/>
    <w:rsid w:val="00C84D79"/>
    <w:rsid w:val="00C86FDF"/>
    <w:rsid w:val="00CA31E0"/>
    <w:rsid w:val="00CA42D0"/>
    <w:rsid w:val="00CA7C3A"/>
    <w:rsid w:val="00CC19F8"/>
    <w:rsid w:val="00CE0C3B"/>
    <w:rsid w:val="00CF469D"/>
    <w:rsid w:val="00D41397"/>
    <w:rsid w:val="00DA6C78"/>
    <w:rsid w:val="00DC3D95"/>
    <w:rsid w:val="00DD634A"/>
    <w:rsid w:val="00DF32DA"/>
    <w:rsid w:val="00E03CA6"/>
    <w:rsid w:val="00E06D4C"/>
    <w:rsid w:val="00E27764"/>
    <w:rsid w:val="00E30A93"/>
    <w:rsid w:val="00E34D8B"/>
    <w:rsid w:val="00E4797D"/>
    <w:rsid w:val="00E574B7"/>
    <w:rsid w:val="00E81128"/>
    <w:rsid w:val="00EA4565"/>
    <w:rsid w:val="00EA7063"/>
    <w:rsid w:val="00EC0D71"/>
    <w:rsid w:val="00EF00A5"/>
    <w:rsid w:val="00EF1B1A"/>
    <w:rsid w:val="00F074A9"/>
    <w:rsid w:val="00F13EC3"/>
    <w:rsid w:val="00F163A4"/>
    <w:rsid w:val="00F46897"/>
    <w:rsid w:val="00F66F0F"/>
    <w:rsid w:val="00F73622"/>
    <w:rsid w:val="00F75EE3"/>
    <w:rsid w:val="00F83EEF"/>
    <w:rsid w:val="00FA4A15"/>
    <w:rsid w:val="00FD0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1F65E"/>
  <w15:chartTrackingRefBased/>
  <w15:docId w15:val="{C41107E6-0FA6-485E-B3A0-3E010870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D4C"/>
    <w:rPr>
      <w:rFonts w:ascii="CG Times" w:eastAsia="Times New Roman" w:hAnsi="CG Times"/>
      <w:sz w:val="24"/>
    </w:rPr>
  </w:style>
  <w:style w:type="paragraph" w:styleId="Heading1">
    <w:name w:val="heading 1"/>
    <w:basedOn w:val="Normal"/>
    <w:next w:val="Normal"/>
    <w:link w:val="Heading1Char"/>
    <w:qFormat/>
    <w:rsid w:val="00E06D4C"/>
    <w:pPr>
      <w:keepNext/>
      <w:keepLines/>
      <w:tabs>
        <w:tab w:val="left" w:pos="0"/>
      </w:tabs>
      <w:suppressAutoHyphens/>
      <w:spacing w:line="286" w:lineRule="auto"/>
      <w:ind w:right="36"/>
      <w:jc w:val="center"/>
      <w:outlineLvl w:val="0"/>
    </w:pPr>
    <w:rPr>
      <w:rFonts w:ascii="Univers" w:hAnsi="Univers"/>
      <w:b/>
      <w:spacing w:val="-2"/>
      <w:sz w:val="18"/>
    </w:rPr>
  </w:style>
  <w:style w:type="paragraph" w:styleId="Heading4">
    <w:name w:val="heading 4"/>
    <w:basedOn w:val="Normal"/>
    <w:next w:val="Normal"/>
    <w:link w:val="Heading4Char"/>
    <w:uiPriority w:val="9"/>
    <w:unhideWhenUsed/>
    <w:qFormat/>
    <w:rsid w:val="00E06D4C"/>
    <w:pPr>
      <w:keepNext/>
      <w:keepLines/>
      <w:spacing w:before="40"/>
      <w:outlineLvl w:val="3"/>
    </w:pPr>
    <w:rPr>
      <w:rFonts w:ascii="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6D4C"/>
    <w:rPr>
      <w:rFonts w:ascii="Univers" w:eastAsia="Times New Roman" w:hAnsi="Univers" w:cs="Times New Roman"/>
      <w:b/>
      <w:spacing w:val="-2"/>
      <w:sz w:val="18"/>
      <w:szCs w:val="20"/>
    </w:rPr>
  </w:style>
  <w:style w:type="character" w:customStyle="1" w:styleId="Heading4Char">
    <w:name w:val="Heading 4 Char"/>
    <w:link w:val="Heading4"/>
    <w:uiPriority w:val="9"/>
    <w:rsid w:val="00E06D4C"/>
    <w:rPr>
      <w:rFonts w:ascii="Calibri Light" w:eastAsia="Times New Roman" w:hAnsi="Calibri Light" w:cs="Times New Roman"/>
      <w:i/>
      <w:iCs/>
      <w:color w:val="2F5496"/>
      <w:sz w:val="24"/>
      <w:szCs w:val="20"/>
    </w:rPr>
  </w:style>
  <w:style w:type="paragraph" w:styleId="BodyText">
    <w:name w:val="Body Text"/>
    <w:basedOn w:val="Normal"/>
    <w:link w:val="BodyTextChar"/>
    <w:rsid w:val="00E06D4C"/>
    <w:pPr>
      <w:tabs>
        <w:tab w:val="left" w:pos="180"/>
      </w:tabs>
      <w:jc w:val="both"/>
    </w:pPr>
    <w:rPr>
      <w:rFonts w:ascii="Arial" w:hAnsi="Arial"/>
      <w:sz w:val="10"/>
    </w:rPr>
  </w:style>
  <w:style w:type="character" w:customStyle="1" w:styleId="BodyTextChar">
    <w:name w:val="Body Text Char"/>
    <w:link w:val="BodyText"/>
    <w:rsid w:val="00E06D4C"/>
    <w:rPr>
      <w:rFonts w:ascii="Arial" w:eastAsia="Times New Roman" w:hAnsi="Arial" w:cs="Times New Roman"/>
      <w:sz w:val="10"/>
      <w:szCs w:val="20"/>
    </w:rPr>
  </w:style>
  <w:style w:type="paragraph" w:styleId="Header">
    <w:name w:val="header"/>
    <w:basedOn w:val="Normal"/>
    <w:link w:val="HeaderChar"/>
    <w:uiPriority w:val="99"/>
    <w:unhideWhenUsed/>
    <w:rsid w:val="00A844F8"/>
    <w:pPr>
      <w:tabs>
        <w:tab w:val="center" w:pos="4680"/>
        <w:tab w:val="right" w:pos="9360"/>
      </w:tabs>
    </w:pPr>
  </w:style>
  <w:style w:type="character" w:customStyle="1" w:styleId="HeaderChar">
    <w:name w:val="Header Char"/>
    <w:link w:val="Header"/>
    <w:uiPriority w:val="99"/>
    <w:rsid w:val="00A844F8"/>
    <w:rPr>
      <w:rFonts w:ascii="CG Times" w:eastAsia="Times New Roman" w:hAnsi="CG Times" w:cs="Times New Roman"/>
      <w:sz w:val="24"/>
      <w:szCs w:val="20"/>
    </w:rPr>
  </w:style>
  <w:style w:type="paragraph" w:styleId="Footer">
    <w:name w:val="footer"/>
    <w:basedOn w:val="Normal"/>
    <w:link w:val="FooterChar"/>
    <w:uiPriority w:val="99"/>
    <w:unhideWhenUsed/>
    <w:rsid w:val="00A844F8"/>
    <w:pPr>
      <w:tabs>
        <w:tab w:val="center" w:pos="4680"/>
        <w:tab w:val="right" w:pos="9360"/>
      </w:tabs>
    </w:pPr>
  </w:style>
  <w:style w:type="character" w:customStyle="1" w:styleId="FooterChar">
    <w:name w:val="Footer Char"/>
    <w:link w:val="Footer"/>
    <w:uiPriority w:val="99"/>
    <w:rsid w:val="00A844F8"/>
    <w:rPr>
      <w:rFonts w:ascii="CG Times" w:eastAsia="Times New Roman" w:hAnsi="CG Times" w:cs="Times New Roman"/>
      <w:sz w:val="24"/>
      <w:szCs w:val="20"/>
    </w:rPr>
  </w:style>
  <w:style w:type="character" w:styleId="Hyperlink">
    <w:name w:val="Hyperlink"/>
    <w:rsid w:val="00A844F8"/>
    <w:rPr>
      <w:color w:val="0000FF"/>
      <w:u w:val="single"/>
    </w:rPr>
  </w:style>
  <w:style w:type="paragraph" w:styleId="Revision">
    <w:name w:val="Revision"/>
    <w:hidden/>
    <w:uiPriority w:val="99"/>
    <w:semiHidden/>
    <w:rsid w:val="00924AEC"/>
    <w:rPr>
      <w:rFonts w:ascii="CG Times" w:eastAsia="Times New Roman" w:hAnsi="CG Times"/>
      <w:sz w:val="24"/>
    </w:rPr>
  </w:style>
  <w:style w:type="character" w:styleId="CommentReference">
    <w:name w:val="annotation reference"/>
    <w:unhideWhenUsed/>
    <w:rsid w:val="00302B0E"/>
    <w:rPr>
      <w:sz w:val="16"/>
      <w:szCs w:val="16"/>
    </w:rPr>
  </w:style>
  <w:style w:type="paragraph" w:styleId="CommentText">
    <w:name w:val="annotation text"/>
    <w:basedOn w:val="Normal"/>
    <w:link w:val="CommentTextChar"/>
    <w:unhideWhenUsed/>
    <w:rsid w:val="00302B0E"/>
    <w:rPr>
      <w:sz w:val="20"/>
    </w:rPr>
  </w:style>
  <w:style w:type="character" w:customStyle="1" w:styleId="CommentTextChar">
    <w:name w:val="Comment Text Char"/>
    <w:link w:val="CommentText"/>
    <w:rsid w:val="00302B0E"/>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302B0E"/>
    <w:rPr>
      <w:b/>
      <w:bCs/>
    </w:rPr>
  </w:style>
  <w:style w:type="character" w:customStyle="1" w:styleId="CommentSubjectChar">
    <w:name w:val="Comment Subject Char"/>
    <w:link w:val="CommentSubject"/>
    <w:uiPriority w:val="99"/>
    <w:semiHidden/>
    <w:rsid w:val="00302B0E"/>
    <w:rPr>
      <w:rFonts w:ascii="CG Times" w:eastAsia="Times New Roman" w:hAnsi="CG Times"/>
      <w:b/>
      <w:bCs/>
    </w:rPr>
  </w:style>
  <w:style w:type="paragraph" w:styleId="ListParagraph">
    <w:name w:val="List Paragraph"/>
    <w:basedOn w:val="Normal"/>
    <w:uiPriority w:val="34"/>
    <w:qFormat/>
    <w:rsid w:val="00FA4A15"/>
    <w:pPr>
      <w:ind w:left="720"/>
      <w:jc w:val="both"/>
    </w:pPr>
    <w:rPr>
      <w:rFonts w:ascii="Arial" w:hAnsi="Arial"/>
    </w:rPr>
  </w:style>
  <w:style w:type="character" w:styleId="FollowedHyperlink">
    <w:name w:val="FollowedHyperlink"/>
    <w:basedOn w:val="DefaultParagraphFont"/>
    <w:uiPriority w:val="99"/>
    <w:semiHidden/>
    <w:unhideWhenUsed/>
    <w:rsid w:val="00A337EA"/>
    <w:rPr>
      <w:color w:val="954F72" w:themeColor="followedHyperlink"/>
      <w:u w:val="single"/>
    </w:rPr>
  </w:style>
  <w:style w:type="character" w:styleId="UnresolvedMention">
    <w:name w:val="Unresolved Mention"/>
    <w:basedOn w:val="DefaultParagraphFont"/>
    <w:uiPriority w:val="99"/>
    <w:semiHidden/>
    <w:unhideWhenUsed/>
    <w:rsid w:val="0087403E"/>
    <w:rPr>
      <w:color w:val="605E5C"/>
      <w:shd w:val="clear" w:color="auto" w:fill="E1DFDD"/>
    </w:rPr>
  </w:style>
  <w:style w:type="paragraph" w:styleId="NoSpacing">
    <w:name w:val="No Spacing"/>
    <w:uiPriority w:val="1"/>
    <w:qFormat/>
    <w:rsid w:val="00A15F6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0C455-C563-45E8-825D-595DD513F88D}">
  <ds:schemaRefs>
    <ds:schemaRef ds:uri="http://schemas.openxmlformats.org/officeDocument/2006/bibliography"/>
  </ds:schemaRefs>
</ds:datastoreItem>
</file>

<file path=docMetadata/LabelInfo.xml><?xml version="1.0" encoding="utf-8"?>
<clbl:labelList xmlns:clbl="http://schemas.microsoft.com/office/2020/mipLabelMetadata">
  <clbl:label id="{3847dec6-63b2-43f9-a6d0-58a40aaa1a10}" enabled="0" method="" siteId="{3847dec6-63b2-43f9-a6d0-58a40aaa1a1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Links>
    <vt:vector size="12" baseType="variant">
      <vt:variant>
        <vt:i4>3145740</vt:i4>
      </vt:variant>
      <vt:variant>
        <vt:i4>3</vt:i4>
      </vt:variant>
      <vt:variant>
        <vt:i4>0</vt:i4>
      </vt:variant>
      <vt:variant>
        <vt:i4>5</vt:i4>
      </vt:variant>
      <vt:variant>
        <vt:lpwstr>mailto:melissa.m.agbayani@hawaii.gov</vt:lpwstr>
      </vt:variant>
      <vt:variant>
        <vt:lpwstr/>
      </vt:variant>
      <vt:variant>
        <vt:i4>8061002</vt:i4>
      </vt:variant>
      <vt:variant>
        <vt:i4>0</vt:i4>
      </vt:variant>
      <vt:variant>
        <vt:i4>0</vt:i4>
      </vt:variant>
      <vt:variant>
        <vt:i4>5</vt:i4>
      </vt:variant>
      <vt:variant>
        <vt:lpwstr>mailto:kevin@erskinearchitects.com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Madison L</dc:creator>
  <cp:keywords/>
  <dc:description/>
  <cp:lastModifiedBy>Solis, Sheleigh</cp:lastModifiedBy>
  <cp:revision>2</cp:revision>
  <cp:lastPrinted>2024-03-04T21:05:00Z</cp:lastPrinted>
  <dcterms:created xsi:type="dcterms:W3CDTF">2024-04-05T01:19:00Z</dcterms:created>
  <dcterms:modified xsi:type="dcterms:W3CDTF">2024-04-05T01:19:00Z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-1198171787</vt:i4>
  </property>
</Properties>
</file>